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6D" w:rsidRDefault="001E566D" w:rsidP="001E566D">
      <w:pPr>
        <w:widowControl/>
        <w:spacing w:before="100" w:beforeAutospacing="1" w:after="100" w:afterAutospacing="1" w:line="0" w:lineRule="atLeast"/>
        <w:ind w:firstLineChars="50" w:firstLine="160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新北市立尖山國民中學</w:t>
      </w:r>
      <w:r w:rsidR="006235C0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10</w:t>
      </w:r>
      <w:r w:rsidR="006235C0"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  <w:t>9</w:t>
      </w:r>
      <w:r w:rsidR="00FC3555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學年度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地震防災演練暨常年防護團編組人員表</w:t>
      </w:r>
    </w:p>
    <w:tbl>
      <w:tblPr>
        <w:tblW w:w="102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8"/>
        <w:gridCol w:w="707"/>
        <w:gridCol w:w="1017"/>
        <w:gridCol w:w="169"/>
        <w:gridCol w:w="20"/>
        <w:gridCol w:w="382"/>
        <w:gridCol w:w="38"/>
        <w:gridCol w:w="424"/>
        <w:gridCol w:w="189"/>
        <w:gridCol w:w="947"/>
        <w:gridCol w:w="1097"/>
        <w:gridCol w:w="176"/>
        <w:gridCol w:w="144"/>
        <w:gridCol w:w="991"/>
        <w:gridCol w:w="175"/>
        <w:gridCol w:w="187"/>
        <w:gridCol w:w="1149"/>
        <w:gridCol w:w="1311"/>
        <w:gridCol w:w="19"/>
      </w:tblGrid>
      <w:tr w:rsidR="001E566D" w:rsidTr="00E81D4A">
        <w:trPr>
          <w:trHeight w:val="271"/>
          <w:jc w:val="center"/>
        </w:trPr>
        <w:tc>
          <w:tcPr>
            <w:tcW w:w="1088" w:type="dxa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編組職稱</w:t>
            </w:r>
          </w:p>
        </w:tc>
        <w:tc>
          <w:tcPr>
            <w:tcW w:w="2295" w:type="dxa"/>
            <w:gridSpan w:val="5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負責人員</w:t>
            </w:r>
          </w:p>
        </w:tc>
        <w:tc>
          <w:tcPr>
            <w:tcW w:w="5517" w:type="dxa"/>
            <w:gridSpan w:val="11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負責工作內容</w:t>
            </w:r>
          </w:p>
        </w:tc>
        <w:tc>
          <w:tcPr>
            <w:tcW w:w="1330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待命位置</w:t>
            </w:r>
          </w:p>
        </w:tc>
      </w:tr>
      <w:tr w:rsidR="001E566D" w:rsidTr="00E81D4A">
        <w:trPr>
          <w:trHeight w:val="573"/>
          <w:jc w:val="center"/>
        </w:trPr>
        <w:tc>
          <w:tcPr>
            <w:tcW w:w="1088" w:type="dxa"/>
            <w:tcBorders>
              <w:top w:val="single" w:sz="12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指揮官</w:t>
            </w:r>
          </w:p>
        </w:tc>
        <w:tc>
          <w:tcPr>
            <w:tcW w:w="2295" w:type="dxa"/>
            <w:gridSpan w:val="5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6235C0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紀</w:t>
            </w:r>
            <w:r w:rsidR="001E566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校長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淑珍</w:t>
            </w:r>
          </w:p>
        </w:tc>
        <w:tc>
          <w:tcPr>
            <w:tcW w:w="5517" w:type="dxa"/>
            <w:gridSpan w:val="11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統籌指揮、督導、協調、決策等相關事宜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依情況調度各組間互相支援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1330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《指揮中心》</w:t>
            </w:r>
          </w:p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460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副指揮官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07052E" w:rsidP="0007052E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 xml:space="preserve">      </w:t>
            </w:r>
            <w:r w:rsidR="006235C0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許凌岑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協助校長督導活動進行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Pr="00ED63A4" w:rsidRDefault="001E566D" w:rsidP="00ED63A4">
            <w:pPr>
              <w:spacing w:line="0" w:lineRule="atLeast"/>
              <w:ind w:leftChars="-1" w:left="306" w:hangingChars="154" w:hanging="308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對外通報相關單位本校受災情形、目前處理狀況，尋外界支援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廣播指導防災救護、疏散事宜。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332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發言人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6235C0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戴慧冕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負責統一對外發言。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517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執行祕書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6235C0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林怡彣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規劃演練相關事宜及消防人員之聯繫。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347E7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332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94C96" w:rsidRDefault="00B94C9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緊急</w:t>
            </w:r>
          </w:p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救護組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588" w:type="dxa"/>
            <w:gridSpan w:val="4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張麗曼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設置緊急救護所，準備急救用具及器材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受災學校教職員生之搶救及搜救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檢傷分類，進行受傷學生簡易包紮及急救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負責傷患急救、收容與送醫。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緊急處理受傷者及登記其姓名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、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班級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，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建立傷患名冊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平時急救教育宣導。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製作救護組指示牌並放置於救護組總部。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統籌救護組的</w:t>
            </w:r>
            <w:r w:rsidR="00344CB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 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952DA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225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第一小組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第二小組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第三小組</w:t>
            </w:r>
          </w:p>
        </w:tc>
        <w:tc>
          <w:tcPr>
            <w:tcW w:w="264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Pr="00CC1356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CC1356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第四小組</w:t>
            </w:r>
          </w:p>
        </w:tc>
        <w:tc>
          <w:tcPr>
            <w:tcW w:w="133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執勤配備</w:t>
            </w:r>
          </w:p>
        </w:tc>
      </w:tr>
      <w:tr w:rsidR="00D20F6E" w:rsidTr="00E81D4A">
        <w:trPr>
          <w:trHeight w:val="1102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6235C0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陳崇華</w:t>
            </w:r>
          </w:p>
          <w:p w:rsidR="00D20F6E" w:rsidRDefault="006235C0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林茂境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陳書怡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范珠惠</w:t>
            </w:r>
          </w:p>
        </w:tc>
        <w:tc>
          <w:tcPr>
            <w:tcW w:w="1273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陳麗雪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蕭淑瑛</w:t>
            </w:r>
          </w:p>
        </w:tc>
        <w:tc>
          <w:tcPr>
            <w:tcW w:w="131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572A" w:rsidRPr="00145D0D" w:rsidRDefault="0071572A" w:rsidP="0071572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802</w:t>
            </w:r>
            <w:r w:rsidR="00145D0D"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范羽歆</w:t>
            </w:r>
          </w:p>
          <w:p w:rsidR="00C457EA" w:rsidRPr="00145D0D" w:rsidRDefault="00145D0D" w:rsidP="00C457E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802鄭凱薇</w:t>
            </w:r>
          </w:p>
          <w:p w:rsidR="00145D0D" w:rsidRPr="00145D0D" w:rsidRDefault="00145D0D" w:rsidP="00C457E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803葉政杰</w:t>
            </w:r>
          </w:p>
        </w:tc>
        <w:tc>
          <w:tcPr>
            <w:tcW w:w="1336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5D0D" w:rsidRPr="00145D0D" w:rsidRDefault="00145D0D" w:rsidP="00145D0D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803賴昱誠</w:t>
            </w:r>
          </w:p>
          <w:p w:rsidR="00145D0D" w:rsidRPr="00145D0D" w:rsidRDefault="00145D0D" w:rsidP="00145D0D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804陳德祥</w:t>
            </w:r>
          </w:p>
          <w:p w:rsidR="00C457EA" w:rsidRPr="00145D0D" w:rsidRDefault="00C457EA" w:rsidP="00145D0D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</w:t>
            </w:r>
            <w:r w:rsidR="00145D0D" w:rsidRPr="00145D0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張健傑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D20F6E" w:rsidRPr="002F2206" w:rsidRDefault="00D20F6E" w:rsidP="000E5A97">
            <w:pPr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6"/>
                <w:szCs w:val="16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臂章、紅旗、哨子、擔架、三角巾、止血帶、繃帶、醫藥箱、課桌椅一套。</w:t>
            </w:r>
          </w:p>
        </w:tc>
      </w:tr>
      <w:tr w:rsidR="001E566D" w:rsidTr="00E81D4A">
        <w:trPr>
          <w:cantSplit/>
          <w:trHeight w:val="600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通報組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6235C0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戴慧冕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彙整全校人數清點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通報縣市教育主管單位(教育局處)及教育部校園安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全暨災害防救通報處理中心已疏散人數、收容地點、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災情等。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負責收集、評估、傳播和使用有關於災害、資源與狀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況發展的資訊。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在疏散集合地點設置服務台，提供協助與諮詢。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聯繫家長與相關人員。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製作通報組指示牌，並放置於通報組總部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統籌通報組的人員配置與配備分發。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6A5331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4613F1" w:rsidTr="00E81D4A">
        <w:trPr>
          <w:cantSplit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6235C0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吳紀秀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秦子婷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6235C0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李小玲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李金珠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6235C0" w:rsidP="004613F1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鍾抒涵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4613F1" w:rsidTr="00E81D4A">
        <w:trPr>
          <w:cantSplit/>
          <w:trHeight w:val="769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4613F1" w:rsidRPr="00E1180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8875DD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</w:t>
            </w:r>
            <w:r w:rsidR="004613F1"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樓</w:t>
            </w:r>
          </w:p>
          <w:p w:rsidR="004613F1" w:rsidRPr="00DF4EB2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</w:t>
            </w:r>
            <w:r w:rsidR="008875D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善</w:t>
            </w:r>
            <w:bookmarkStart w:id="0" w:name="_GoBack"/>
            <w:bookmarkEnd w:id="0"/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樓</w:t>
            </w:r>
          </w:p>
          <w:p w:rsidR="004613F1" w:rsidRPr="00E1180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4613F1" w:rsidRPr="00ED63A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DF4EB2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機動協助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E5A9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臂章、紅旗、哨子、手電筒、課桌椅一套。</w:t>
            </w:r>
          </w:p>
        </w:tc>
      </w:tr>
      <w:tr w:rsidR="004613F1" w:rsidTr="00E81D4A">
        <w:trPr>
          <w:trHeight w:val="1247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避難</w:t>
            </w:r>
          </w:p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引導組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級導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6235C0" w:rsidRDefault="006235C0" w:rsidP="00576F5E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黃奕學</w:t>
            </w:r>
          </w:p>
          <w:p w:rsidR="00576F5E" w:rsidRDefault="00576F5E" w:rsidP="00576F5E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王泓翔</w:t>
            </w:r>
          </w:p>
          <w:p w:rsidR="00576F5E" w:rsidRDefault="004613F1" w:rsidP="006235C0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郭耀文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指揮各班學生就各項防護演練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 災難時協助教職員工生緊急疏散及安置。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任課老師帶領學生至操場，交給導師清查人數。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協助身心障礙學生離開現場，交給導師清查人數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 統籌避難引導組的人員配置與配備分發。</w:t>
            </w:r>
          </w:p>
        </w:tc>
        <w:tc>
          <w:tcPr>
            <w:tcW w:w="133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613F1" w:rsidRPr="006C07DB" w:rsidRDefault="004613F1" w:rsidP="004613F1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臂章、紅旗、哨子、喊話器</w:t>
            </w:r>
          </w:p>
        </w:tc>
      </w:tr>
      <w:tr w:rsidR="004613F1" w:rsidTr="00E81D4A">
        <w:trPr>
          <w:trHeight w:val="11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7105" w:type="dxa"/>
            <w:gridSpan w:val="1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shd w:val="pct15" w:color="auto" w:fill="FFFFFF"/>
              </w:rPr>
              <w:t>各班導師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/任課老師（包括幼兒園老師）</w:t>
            </w:r>
          </w:p>
        </w:tc>
        <w:tc>
          <w:tcPr>
            <w:tcW w:w="1330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黃奕學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宋穗貞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賴正興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林盈在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鄭婉如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4613F1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701走廊</w:t>
            </w:r>
          </w:p>
        </w:tc>
        <w:tc>
          <w:tcPr>
            <w:tcW w:w="1053" w:type="dxa"/>
            <w:gridSpan w:val="5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</w:tr>
      <w:tr w:rsidR="00D362C8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D362C8" w:rsidRDefault="00D362C8" w:rsidP="00D362C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D362C8" w:rsidRDefault="00D362C8" w:rsidP="00D362C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王泓翔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蔡佳純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黃婕茹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吳玟萱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許奭丞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0D6FEF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D362C8" w:rsidRDefault="00D362C8" w:rsidP="00D362C8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258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801走廊</w:t>
            </w:r>
          </w:p>
        </w:tc>
        <w:tc>
          <w:tcPr>
            <w:tcW w:w="1033" w:type="dxa"/>
            <w:gridSpan w:val="4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D362C8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D362C8" w:rsidRDefault="00D362C8" w:rsidP="00D362C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D362C8" w:rsidRDefault="00D362C8" w:rsidP="00D362C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郭耀文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2F2206" w:rsidRDefault="00D362C8" w:rsidP="00D362C8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林哲諒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陳怜妤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賴治維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6D5571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陳之益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362C8" w:rsidRPr="000D6FEF" w:rsidRDefault="00D362C8" w:rsidP="00D362C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黃思涵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D362C8" w:rsidRDefault="00D362C8" w:rsidP="00D362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901走廊</w:t>
            </w:r>
          </w:p>
        </w:tc>
        <w:tc>
          <w:tcPr>
            <w:tcW w:w="1033" w:type="dxa"/>
            <w:gridSpan w:val="4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 xml:space="preserve"> 903走廊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0D6FEF" w:rsidRDefault="00D362C8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906走廊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153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3156F4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洪瑜菱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幼兒園外走廊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3156F4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翁儒玉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152E3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羅靜雲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152E3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詹陳秋玉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pacing w:line="360" w:lineRule="exact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2502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cantSplit/>
          <w:trHeight w:val="735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4613F1" w:rsidRPr="00082A4B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秩序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維護組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613F1" w:rsidRDefault="003156F4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許凌岑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指揮全校師生疏散至安全地點避災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指導學生由教室疏散至操場中央，並維護班級秩序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負責災區點名工作。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巡邏管制與災情傳遞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維護災區及避難場所秩序與交通。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災區現場人員進出管制。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製作秩序維護組指示牌，並放置於秩序維護組總部。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 統籌秩序維護組的人員配置與配備分發。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4613F1" w:rsidRPr="00B31CB4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19"/>
                <w:szCs w:val="19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攝影：</w:t>
            </w:r>
            <w:r w:rsidR="00315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林怡彣</w:t>
            </w:r>
          </w:p>
        </w:tc>
      </w:tr>
      <w:tr w:rsidR="00BA6386" w:rsidTr="00E81D4A">
        <w:trPr>
          <w:gridAfter w:val="1"/>
          <w:wAfter w:w="19" w:type="dxa"/>
          <w:cantSplit/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3156F4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林怡彣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王如敏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3156F4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鄭丞志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陳文章</w:t>
            </w:r>
          </w:p>
        </w:tc>
        <w:tc>
          <w:tcPr>
            <w:tcW w:w="1673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9"/>
                <w:szCs w:val="19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BA6386" w:rsidTr="00E81D4A">
        <w:trPr>
          <w:gridAfter w:val="1"/>
          <w:wAfter w:w="19" w:type="dxa"/>
          <w:cantSplit/>
          <w:trHeight w:val="967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dashed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現場</w:t>
            </w:r>
          </w:p>
          <w:p w:rsidR="00BA6386" w:rsidRDefault="00BA6386" w:rsidP="00E81D4A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秩序管控</w:t>
            </w:r>
          </w:p>
        </w:tc>
        <w:tc>
          <w:tcPr>
            <w:tcW w:w="1033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81D4A" w:rsidRDefault="00E81D4A" w:rsidP="00E81D4A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人員清點</w:t>
            </w:r>
          </w:p>
          <w:p w:rsidR="00BA6386" w:rsidRDefault="00E81D4A" w:rsidP="00E81D4A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1136" w:type="dxa"/>
            <w:gridSpan w:val="2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E81D4A" w:rsidP="00034A0B">
            <w:pPr>
              <w:snapToGrid w:val="0"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廣播</w:t>
            </w:r>
            <w:r w:rsidR="00034A0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、攝影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輔助</w:t>
            </w:r>
          </w:p>
        </w:tc>
        <w:tc>
          <w:tcPr>
            <w:tcW w:w="1097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034A0B">
            <w:pPr>
              <w:snapToGrid w:val="0"/>
              <w:spacing w:line="0" w:lineRule="atLeast"/>
              <w:ind w:left="232" w:hangingChars="116" w:hanging="232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空拍機操作</w:t>
            </w:r>
          </w:p>
          <w:p w:rsidR="00BA6386" w:rsidRDefault="00BA6386" w:rsidP="00BA6386">
            <w:pPr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確認建築物情形</w:t>
            </w:r>
          </w:p>
        </w:tc>
        <w:tc>
          <w:tcPr>
            <w:tcW w:w="1673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臂章、紅旗、哨子、喊話器、課桌椅一套。</w:t>
            </w:r>
          </w:p>
        </w:tc>
      </w:tr>
      <w:tr w:rsidR="00BA6386" w:rsidTr="00E81D4A">
        <w:trPr>
          <w:trHeight w:val="332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安全</w:t>
            </w:r>
          </w:p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防護組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3156F4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陳宜慧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協助發放生活物資、糧食及飲水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各項救災物資之登記、造冊、保管及分配。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維護校園秩序、安定師生情緒、以利救災工作之推展。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對危險校舍進行檢查，設置緊戒標誌及管制進入。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強制疏散不願避難之學校教職員生。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安撫師生及心理諮商。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 防災設施操作。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8. 對危險物品、使用火設備等，採緊急防護措施。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9.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製作安全防護組指示牌並放置於安全防護組總部。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10.統籌安全防護組的人員配置與配備分發。 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</w:t>
            </w:r>
          </w:p>
        </w:tc>
      </w:tr>
      <w:tr w:rsidR="00BA6386" w:rsidTr="00E81D4A">
        <w:trPr>
          <w:trHeight w:val="539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3156F4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王雅瑩</w:t>
            </w:r>
          </w:p>
          <w:p w:rsidR="00BA6386" w:rsidRDefault="003156F4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陳惠玉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3156F4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黃資揚</w:t>
            </w:r>
          </w:p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凌玉芳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李珮璇</w:t>
            </w:r>
          </w:p>
          <w:p w:rsidR="00BA6386" w:rsidRPr="006C07DB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賴怡萍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28"/>
              </w:rPr>
              <w:t>吳彥霓</w:t>
            </w:r>
          </w:p>
          <w:p w:rsidR="00BA6386" w:rsidRPr="00ED63A4" w:rsidRDefault="003156F4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8"/>
              </w:rPr>
              <w:t>許嘉雯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4613F1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吳玉庭</w:t>
            </w:r>
          </w:p>
          <w:p w:rsidR="00BA6386" w:rsidRPr="002F2206" w:rsidRDefault="003156F4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8"/>
              </w:rPr>
              <w:t>王健玲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BA6386" w:rsidRPr="002F2206" w:rsidRDefault="00BA6386" w:rsidP="00BA6386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臂章、紅旗、哨子、手電筒、事故封鎖線</w:t>
            </w:r>
            <w:r w:rsidRPr="000E5A9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。</w:t>
            </w:r>
          </w:p>
        </w:tc>
      </w:tr>
      <w:tr w:rsidR="00BA6386" w:rsidTr="00E81D4A">
        <w:trPr>
          <w:trHeight w:val="30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巡視一樓校舍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巡視二樓校舍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巡視三樓校舍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巡視四樓校舍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巡視五樓校舍</w:t>
            </w:r>
          </w:p>
        </w:tc>
        <w:tc>
          <w:tcPr>
            <w:tcW w:w="133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</w:p>
        </w:tc>
      </w:tr>
      <w:tr w:rsidR="00BA6386" w:rsidTr="00E81D4A">
        <w:trPr>
          <w:trHeight w:val="855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搶救組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3156F4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俞大惠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1.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統籌全校校舍消防、人員搜救、滅火事宜。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指導消防滅火組同仁進行消防、搜救工作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關閉電源開關、火災預防與檢查。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負責災後電力、電信、水力之修繕。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5.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統籌後續支援事宜。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 製作消防滅火組指示牌並放置於消防滅火組總部。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 統籌消防滅火組的人員配置與配備分發。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中庭草地前</w:t>
            </w:r>
          </w:p>
        </w:tc>
      </w:tr>
      <w:tr w:rsidR="00BA6386" w:rsidTr="00E81D4A">
        <w:trPr>
          <w:gridAfter w:val="1"/>
          <w:wAfter w:w="19" w:type="dxa"/>
          <w:trHeight w:val="49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莊春後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張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家銘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8B70BD" w:rsidRDefault="004B3A1F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吳文智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4B3A1F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張基山</w:t>
            </w:r>
          </w:p>
        </w:tc>
        <w:tc>
          <w:tcPr>
            <w:tcW w:w="1311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4B3A1F" w:rsidP="00E81D4A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陳儀瑄</w:t>
            </w:r>
          </w:p>
        </w:tc>
        <w:tc>
          <w:tcPr>
            <w:tcW w:w="1511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機動執勤：　傅世榮、王聰明</w:t>
            </w:r>
          </w:p>
        </w:tc>
      </w:tr>
      <w:tr w:rsidR="00BA6386" w:rsidTr="00E81D4A">
        <w:trPr>
          <w:gridAfter w:val="1"/>
          <w:wAfter w:w="19" w:type="dxa"/>
          <w:trHeight w:val="1025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033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136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(教務處)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097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(總務處)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311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Pr="00DF4EB2" w:rsidRDefault="00BA6386" w:rsidP="00E81D4A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  <w:r w:rsidR="00034A0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搭建</w:t>
            </w:r>
          </w:p>
        </w:tc>
        <w:tc>
          <w:tcPr>
            <w:tcW w:w="1511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Pr="00ED63A4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手電筒、工具箱、萬能鑰匙、破壞機具、黃色圍籬帶、課桌椅一套。</w:t>
            </w:r>
          </w:p>
        </w:tc>
      </w:tr>
      <w:tr w:rsidR="00BA6386" w:rsidTr="00E81D4A">
        <w:trPr>
          <w:trHeight w:val="555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技術指導</w:t>
            </w:r>
          </w:p>
        </w:tc>
        <w:tc>
          <w:tcPr>
            <w:tcW w:w="7812" w:type="dxa"/>
            <w:gridSpan w:val="16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新北市消防局鶯歌分隊。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C3793B" w:rsidRPr="001E566D" w:rsidRDefault="00C3793B" w:rsidP="00693356"/>
    <w:sectPr w:rsidR="00C3793B" w:rsidRPr="001E566D" w:rsidSect="001E56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62" w:rsidRDefault="00994462" w:rsidP="00397981">
      <w:r>
        <w:separator/>
      </w:r>
    </w:p>
  </w:endnote>
  <w:endnote w:type="continuationSeparator" w:id="0">
    <w:p w:rsidR="00994462" w:rsidRDefault="00994462" w:rsidP="0039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62" w:rsidRDefault="00994462" w:rsidP="00397981">
      <w:r>
        <w:separator/>
      </w:r>
    </w:p>
  </w:footnote>
  <w:footnote w:type="continuationSeparator" w:id="0">
    <w:p w:rsidR="00994462" w:rsidRDefault="00994462" w:rsidP="00397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66D"/>
    <w:rsid w:val="0001660F"/>
    <w:rsid w:val="00034A0B"/>
    <w:rsid w:val="000408EA"/>
    <w:rsid w:val="0007052E"/>
    <w:rsid w:val="00073F7D"/>
    <w:rsid w:val="000748AF"/>
    <w:rsid w:val="00082A4B"/>
    <w:rsid w:val="000D6FEF"/>
    <w:rsid w:val="000E5A97"/>
    <w:rsid w:val="001047FE"/>
    <w:rsid w:val="001111A6"/>
    <w:rsid w:val="00116320"/>
    <w:rsid w:val="00145D0D"/>
    <w:rsid w:val="00152E37"/>
    <w:rsid w:val="0018275F"/>
    <w:rsid w:val="00190027"/>
    <w:rsid w:val="0019302B"/>
    <w:rsid w:val="00193780"/>
    <w:rsid w:val="001C3B87"/>
    <w:rsid w:val="001E3447"/>
    <w:rsid w:val="001E566D"/>
    <w:rsid w:val="00251B4E"/>
    <w:rsid w:val="002A3CB6"/>
    <w:rsid w:val="002E229E"/>
    <w:rsid w:val="002F2206"/>
    <w:rsid w:val="003156F4"/>
    <w:rsid w:val="00344CB1"/>
    <w:rsid w:val="00347E74"/>
    <w:rsid w:val="00357813"/>
    <w:rsid w:val="00365768"/>
    <w:rsid w:val="00397981"/>
    <w:rsid w:val="003A5761"/>
    <w:rsid w:val="003B6F43"/>
    <w:rsid w:val="004013CE"/>
    <w:rsid w:val="00404EBE"/>
    <w:rsid w:val="00430F52"/>
    <w:rsid w:val="00431A7E"/>
    <w:rsid w:val="00450D1B"/>
    <w:rsid w:val="004613F1"/>
    <w:rsid w:val="004B3A1F"/>
    <w:rsid w:val="004E2618"/>
    <w:rsid w:val="004F239C"/>
    <w:rsid w:val="004F72F7"/>
    <w:rsid w:val="00501514"/>
    <w:rsid w:val="00504B2C"/>
    <w:rsid w:val="00521FCF"/>
    <w:rsid w:val="005449CF"/>
    <w:rsid w:val="00551E54"/>
    <w:rsid w:val="00573481"/>
    <w:rsid w:val="00576F5E"/>
    <w:rsid w:val="005B2348"/>
    <w:rsid w:val="005B4D84"/>
    <w:rsid w:val="006061C7"/>
    <w:rsid w:val="006235C0"/>
    <w:rsid w:val="0064118C"/>
    <w:rsid w:val="00693356"/>
    <w:rsid w:val="006A5331"/>
    <w:rsid w:val="006C07DB"/>
    <w:rsid w:val="006D5571"/>
    <w:rsid w:val="006F4849"/>
    <w:rsid w:val="0071572A"/>
    <w:rsid w:val="00717D63"/>
    <w:rsid w:val="00743811"/>
    <w:rsid w:val="00793F72"/>
    <w:rsid w:val="007A61C2"/>
    <w:rsid w:val="007F38A6"/>
    <w:rsid w:val="0086339C"/>
    <w:rsid w:val="008875DD"/>
    <w:rsid w:val="008B4703"/>
    <w:rsid w:val="008B70BD"/>
    <w:rsid w:val="008D2264"/>
    <w:rsid w:val="00952DA4"/>
    <w:rsid w:val="00987DBE"/>
    <w:rsid w:val="00994462"/>
    <w:rsid w:val="009A1FF5"/>
    <w:rsid w:val="009D2A00"/>
    <w:rsid w:val="00A32D56"/>
    <w:rsid w:val="00A73CBE"/>
    <w:rsid w:val="00A75182"/>
    <w:rsid w:val="00A93E6E"/>
    <w:rsid w:val="00B06DB1"/>
    <w:rsid w:val="00B31CB4"/>
    <w:rsid w:val="00B94C96"/>
    <w:rsid w:val="00BA6386"/>
    <w:rsid w:val="00BF458B"/>
    <w:rsid w:val="00C2493E"/>
    <w:rsid w:val="00C3793B"/>
    <w:rsid w:val="00C457EA"/>
    <w:rsid w:val="00C90F24"/>
    <w:rsid w:val="00C94D7B"/>
    <w:rsid w:val="00CC1356"/>
    <w:rsid w:val="00CC667A"/>
    <w:rsid w:val="00CE1196"/>
    <w:rsid w:val="00CE4BBC"/>
    <w:rsid w:val="00CF0A43"/>
    <w:rsid w:val="00D20F6E"/>
    <w:rsid w:val="00D362C8"/>
    <w:rsid w:val="00D37227"/>
    <w:rsid w:val="00D57113"/>
    <w:rsid w:val="00D82A1B"/>
    <w:rsid w:val="00DB509B"/>
    <w:rsid w:val="00DB669F"/>
    <w:rsid w:val="00DF4EB2"/>
    <w:rsid w:val="00E11804"/>
    <w:rsid w:val="00E229F9"/>
    <w:rsid w:val="00E51934"/>
    <w:rsid w:val="00E81D4A"/>
    <w:rsid w:val="00EA1B2C"/>
    <w:rsid w:val="00EB7514"/>
    <w:rsid w:val="00ED63A4"/>
    <w:rsid w:val="00EE221B"/>
    <w:rsid w:val="00F17450"/>
    <w:rsid w:val="00F30E71"/>
    <w:rsid w:val="00F31F3E"/>
    <w:rsid w:val="00F8542F"/>
    <w:rsid w:val="00F856C1"/>
    <w:rsid w:val="00F8770F"/>
    <w:rsid w:val="00FB577C"/>
    <w:rsid w:val="00FC3555"/>
    <w:rsid w:val="00FF1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ACD3C8"/>
  <w15:docId w15:val="{E76D3797-D9DD-48CF-9AE3-B0E83304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6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79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798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A57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A57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533F7-7994-4CAF-8F9F-8539593D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t22</dc:creator>
  <cp:lastModifiedBy>js22</cp:lastModifiedBy>
  <cp:revision>24</cp:revision>
  <cp:lastPrinted>2019-09-10T04:29:00Z</cp:lastPrinted>
  <dcterms:created xsi:type="dcterms:W3CDTF">2019-02-11T07:39:00Z</dcterms:created>
  <dcterms:modified xsi:type="dcterms:W3CDTF">2020-09-16T00:29:00Z</dcterms:modified>
</cp:coreProperties>
</file>