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2ACE8" w14:textId="49B4B1A4" w:rsidR="0011475D" w:rsidRPr="00283D62" w:rsidRDefault="0011475D" w:rsidP="0011475D">
      <w:pPr>
        <w:pStyle w:val="ae"/>
        <w:spacing w:line="480" w:lineRule="exact"/>
        <w:jc w:val="center"/>
        <w:rPr>
          <w:rFonts w:ascii="Times New Roman" w:eastAsia="標楷體" w:hAnsi="Times New Roman"/>
          <w:b/>
          <w:sz w:val="28"/>
          <w:szCs w:val="28"/>
        </w:rPr>
      </w:pPr>
      <w:r w:rsidRPr="00283D62">
        <w:rPr>
          <w:rFonts w:ascii="Times New Roman" w:eastAsia="標楷體" w:hAnsi="Times New Roman"/>
          <w:b/>
          <w:sz w:val="28"/>
          <w:szCs w:val="28"/>
        </w:rPr>
        <w:t>新北市立尖山國民中學</w:t>
      </w:r>
      <w:r w:rsidRPr="00283D62">
        <w:rPr>
          <w:rFonts w:ascii="Times New Roman" w:eastAsia="標楷體" w:hAnsi="Times New Roman"/>
          <w:b/>
          <w:sz w:val="28"/>
          <w:szCs w:val="28"/>
        </w:rPr>
        <w:t>115</w:t>
      </w:r>
      <w:r w:rsidRPr="00283D62">
        <w:rPr>
          <w:rFonts w:ascii="Times New Roman" w:eastAsia="標楷體" w:hAnsi="Times New Roman"/>
          <w:b/>
          <w:sz w:val="28"/>
          <w:szCs w:val="28"/>
        </w:rPr>
        <w:t>學年度暑假期間</w:t>
      </w:r>
      <w:r w:rsidRPr="00283D62">
        <w:rPr>
          <w:rFonts w:ascii="Times New Roman" w:eastAsia="標楷體" w:hAnsi="Times New Roman"/>
          <w:b/>
          <w:sz w:val="28"/>
          <w:szCs w:val="28"/>
          <w:shd w:val="pct15" w:color="auto" w:fill="FFFFFF"/>
        </w:rPr>
        <w:t>學習扶助</w:t>
      </w:r>
      <w:r w:rsidR="00514A29" w:rsidRPr="00283D62">
        <w:rPr>
          <w:rFonts w:ascii="Times New Roman" w:eastAsia="標楷體" w:hAnsi="Times New Roman" w:hint="eastAsia"/>
          <w:b/>
          <w:sz w:val="28"/>
          <w:szCs w:val="28"/>
        </w:rPr>
        <w:t>暨</w:t>
      </w:r>
      <w:r w:rsidR="00514A29" w:rsidRPr="00283D62">
        <w:rPr>
          <w:rFonts w:ascii="Times New Roman" w:eastAsia="標楷體" w:hAnsi="Times New Roman" w:hint="eastAsia"/>
          <w:b/>
          <w:sz w:val="28"/>
          <w:szCs w:val="28"/>
          <w:shd w:val="pct15" w:color="auto" w:fill="FFFFFF"/>
        </w:rPr>
        <w:t>課業輔導</w:t>
      </w:r>
      <w:r w:rsidRPr="00283D62">
        <w:rPr>
          <w:rFonts w:ascii="Times New Roman" w:eastAsia="標楷體" w:hAnsi="Times New Roman"/>
          <w:b/>
          <w:sz w:val="28"/>
          <w:szCs w:val="28"/>
        </w:rPr>
        <w:t>實施辦法意願調查表</w:t>
      </w:r>
      <w:r w:rsidRPr="00283D62">
        <w:rPr>
          <w:rFonts w:ascii="Times New Roman" w:eastAsia="標楷體" w:hAnsi="Times New Roman"/>
          <w:bCs/>
          <w:sz w:val="28"/>
          <w:szCs w:val="28"/>
        </w:rPr>
        <w:t>【新生】</w:t>
      </w:r>
    </w:p>
    <w:p w14:paraId="64D6FE46" w14:textId="77777777" w:rsidR="0011475D" w:rsidRDefault="0011475D" w:rsidP="00C4307F">
      <w:pPr>
        <w:pStyle w:val="ae"/>
        <w:numPr>
          <w:ilvl w:val="0"/>
          <w:numId w:val="1"/>
        </w:numPr>
        <w:spacing w:line="320" w:lineRule="exact"/>
        <w:ind w:left="567" w:hanging="567"/>
        <w:rPr>
          <w:rFonts w:ascii="Times New Roman" w:eastAsia="標楷體" w:hAnsi="Times New Roman"/>
          <w:b/>
          <w:bCs/>
          <w:szCs w:val="28"/>
        </w:rPr>
      </w:pPr>
      <w:r w:rsidRPr="00ED3C27">
        <w:rPr>
          <w:rFonts w:ascii="Times New Roman" w:eastAsia="標楷體" w:hAnsi="Times New Roman"/>
          <w:b/>
          <w:bCs/>
          <w:szCs w:val="28"/>
        </w:rPr>
        <w:t>辦理方式：</w:t>
      </w:r>
    </w:p>
    <w:tbl>
      <w:tblPr>
        <w:tblStyle w:val="af4"/>
        <w:tblW w:w="0" w:type="auto"/>
        <w:tblLook w:val="04A0" w:firstRow="1" w:lastRow="0" w:firstColumn="1" w:lastColumn="0" w:noHBand="0" w:noVBand="1"/>
      </w:tblPr>
      <w:tblGrid>
        <w:gridCol w:w="826"/>
        <w:gridCol w:w="5123"/>
        <w:gridCol w:w="6343"/>
      </w:tblGrid>
      <w:tr w:rsidR="00514A29" w14:paraId="0DA1E128" w14:textId="77777777" w:rsidTr="0080241B">
        <w:tc>
          <w:tcPr>
            <w:tcW w:w="0" w:type="auto"/>
            <w:shd w:val="clear" w:color="auto" w:fill="F2F2F2" w:themeFill="background1" w:themeFillShade="F2"/>
          </w:tcPr>
          <w:p w14:paraId="04919A3C" w14:textId="220928F0" w:rsidR="00514A29" w:rsidRPr="00214B30" w:rsidRDefault="00514A29" w:rsidP="00A22507">
            <w:pPr>
              <w:pStyle w:val="ae"/>
              <w:spacing w:line="280" w:lineRule="exact"/>
              <w:rPr>
                <w:rFonts w:ascii="Times New Roman" w:eastAsia="標楷體" w:hAnsi="Times New Roman" w:hint="eastAsia"/>
                <w:szCs w:val="28"/>
              </w:rPr>
            </w:pPr>
            <w:r w:rsidRPr="00214B30">
              <w:rPr>
                <w:rFonts w:ascii="Times New Roman" w:eastAsia="標楷體" w:hAnsi="Times New Roman" w:hint="eastAsia"/>
                <w:szCs w:val="28"/>
              </w:rPr>
              <w:t>班別</w:t>
            </w:r>
          </w:p>
        </w:tc>
        <w:tc>
          <w:tcPr>
            <w:tcW w:w="5123" w:type="dxa"/>
            <w:shd w:val="clear" w:color="auto" w:fill="F2F2F2" w:themeFill="background1" w:themeFillShade="F2"/>
          </w:tcPr>
          <w:p w14:paraId="60D6B0C2" w14:textId="13CECF6E" w:rsidR="00514A29" w:rsidRDefault="00514A29" w:rsidP="00A22507">
            <w:pPr>
              <w:pStyle w:val="ae"/>
              <w:spacing w:line="280" w:lineRule="exact"/>
              <w:jc w:val="center"/>
              <w:rPr>
                <w:rFonts w:ascii="Times New Roman" w:eastAsia="標楷體" w:hAnsi="Times New Roman" w:hint="eastAsia"/>
                <w:b/>
                <w:bCs/>
                <w:szCs w:val="28"/>
              </w:rPr>
            </w:pPr>
            <w:r>
              <w:rPr>
                <w:rFonts w:ascii="Times New Roman" w:eastAsia="標楷體" w:hAnsi="Times New Roman" w:hint="eastAsia"/>
                <w:b/>
                <w:bCs/>
                <w:szCs w:val="28"/>
              </w:rPr>
              <w:t>學習扶助</w:t>
            </w:r>
          </w:p>
        </w:tc>
        <w:tc>
          <w:tcPr>
            <w:tcW w:w="6343" w:type="dxa"/>
            <w:shd w:val="clear" w:color="auto" w:fill="F2F2F2" w:themeFill="background1" w:themeFillShade="F2"/>
          </w:tcPr>
          <w:p w14:paraId="2747EED3" w14:textId="7D64189C" w:rsidR="00514A29" w:rsidRDefault="00514A29" w:rsidP="00A22507">
            <w:pPr>
              <w:pStyle w:val="ae"/>
              <w:spacing w:line="280" w:lineRule="exact"/>
              <w:jc w:val="center"/>
              <w:rPr>
                <w:rFonts w:ascii="Times New Roman" w:eastAsia="標楷體" w:hAnsi="Times New Roman" w:hint="eastAsia"/>
                <w:b/>
                <w:bCs/>
                <w:szCs w:val="28"/>
              </w:rPr>
            </w:pPr>
            <w:r>
              <w:rPr>
                <w:rFonts w:ascii="Times New Roman" w:eastAsia="標楷體" w:hAnsi="Times New Roman" w:hint="eastAsia"/>
                <w:b/>
                <w:bCs/>
                <w:szCs w:val="28"/>
              </w:rPr>
              <w:t>課業輔導</w:t>
            </w:r>
          </w:p>
        </w:tc>
      </w:tr>
      <w:tr w:rsidR="00514A29" w14:paraId="2B66F5E3" w14:textId="77777777" w:rsidTr="0080241B">
        <w:tc>
          <w:tcPr>
            <w:tcW w:w="0" w:type="auto"/>
            <w:shd w:val="clear" w:color="auto" w:fill="F2F2F2" w:themeFill="background1" w:themeFillShade="F2"/>
          </w:tcPr>
          <w:p w14:paraId="16478078" w14:textId="307B14F3" w:rsidR="00514A29" w:rsidRPr="00514A29" w:rsidRDefault="00514A29" w:rsidP="00A22507">
            <w:pPr>
              <w:pStyle w:val="ae"/>
              <w:spacing w:line="280" w:lineRule="exact"/>
              <w:rPr>
                <w:rFonts w:ascii="Times New Roman" w:eastAsia="標楷體" w:hAnsi="Times New Roman" w:hint="eastAsia"/>
                <w:szCs w:val="28"/>
              </w:rPr>
            </w:pPr>
            <w:r w:rsidRPr="00514A29">
              <w:rPr>
                <w:rFonts w:ascii="Times New Roman" w:eastAsia="標楷體" w:hAnsi="Times New Roman"/>
                <w:szCs w:val="24"/>
              </w:rPr>
              <w:t>目的</w:t>
            </w:r>
          </w:p>
        </w:tc>
        <w:tc>
          <w:tcPr>
            <w:tcW w:w="5123" w:type="dxa"/>
          </w:tcPr>
          <w:p w14:paraId="50183344" w14:textId="0936B0D8" w:rsidR="00514A29" w:rsidRDefault="00514A29" w:rsidP="00A22507">
            <w:pPr>
              <w:pStyle w:val="ae"/>
              <w:spacing w:line="280" w:lineRule="exact"/>
              <w:rPr>
                <w:rFonts w:ascii="Times New Roman" w:eastAsia="標楷體" w:hAnsi="Times New Roman" w:hint="eastAsia"/>
                <w:b/>
                <w:bCs/>
                <w:szCs w:val="28"/>
              </w:rPr>
            </w:pPr>
            <w:r w:rsidRPr="00ED3C27">
              <w:rPr>
                <w:rFonts w:ascii="Times New Roman" w:eastAsia="標楷體" w:hAnsi="Times New Roman"/>
                <w:color w:val="000000" w:themeColor="text1"/>
                <w:szCs w:val="24"/>
              </w:rPr>
              <w:t>即時提供國文、數學、英語三科目學習低成就學生學習扶助，以提升學生學習效能，縮減學力落差，落實教育機會均等</w:t>
            </w:r>
          </w:p>
        </w:tc>
        <w:tc>
          <w:tcPr>
            <w:tcW w:w="6343" w:type="dxa"/>
          </w:tcPr>
          <w:p w14:paraId="4B738FF8" w14:textId="122B11D5" w:rsidR="00514A29" w:rsidRDefault="00514A29" w:rsidP="00A22507">
            <w:pPr>
              <w:pStyle w:val="ae"/>
              <w:spacing w:line="280" w:lineRule="exact"/>
              <w:rPr>
                <w:rFonts w:ascii="Times New Roman" w:eastAsia="標楷體" w:hAnsi="Times New Roman" w:hint="eastAsia"/>
                <w:b/>
                <w:bCs/>
                <w:szCs w:val="28"/>
              </w:rPr>
            </w:pPr>
            <w:r w:rsidRPr="00557D72">
              <w:rPr>
                <w:rFonts w:ascii="標楷體" w:eastAsia="標楷體" w:hAnsi="標楷體" w:hint="eastAsia"/>
                <w:szCs w:val="28"/>
              </w:rPr>
              <w:t>提升本校學生各領域基本能力，引發學習興趣，增進學習效果，輔導學生善用學習時間，強化生活知能，充實生活內涵，培養自主學習精神</w:t>
            </w:r>
          </w:p>
        </w:tc>
      </w:tr>
      <w:tr w:rsidR="00514A29" w14:paraId="5D5249A7" w14:textId="77777777" w:rsidTr="0080241B">
        <w:tc>
          <w:tcPr>
            <w:tcW w:w="0" w:type="auto"/>
            <w:shd w:val="clear" w:color="auto" w:fill="F2F2F2" w:themeFill="background1" w:themeFillShade="F2"/>
          </w:tcPr>
          <w:p w14:paraId="27F3C24F" w14:textId="7D3DACB3" w:rsidR="00514A29" w:rsidRPr="00514A29" w:rsidRDefault="00514A29" w:rsidP="00A22507">
            <w:pPr>
              <w:pStyle w:val="ae"/>
              <w:spacing w:line="280" w:lineRule="exact"/>
              <w:rPr>
                <w:rFonts w:ascii="Times New Roman" w:eastAsia="標楷體" w:hAnsi="Times New Roman" w:hint="eastAsia"/>
                <w:szCs w:val="28"/>
              </w:rPr>
            </w:pPr>
            <w:r w:rsidRPr="00514A29">
              <w:rPr>
                <w:rFonts w:ascii="Times New Roman" w:eastAsia="標楷體" w:hAnsi="Times New Roman"/>
                <w:szCs w:val="28"/>
              </w:rPr>
              <w:t>依據</w:t>
            </w:r>
          </w:p>
        </w:tc>
        <w:tc>
          <w:tcPr>
            <w:tcW w:w="5123" w:type="dxa"/>
          </w:tcPr>
          <w:p w14:paraId="4D72170E" w14:textId="1B3CDEA9" w:rsidR="00514A29" w:rsidRDefault="00514A29" w:rsidP="00A22507">
            <w:pPr>
              <w:pStyle w:val="ae"/>
              <w:spacing w:line="280" w:lineRule="exact"/>
              <w:rPr>
                <w:rFonts w:ascii="Times New Roman" w:eastAsia="標楷體" w:hAnsi="Times New Roman" w:hint="eastAsia"/>
                <w:b/>
                <w:bCs/>
                <w:szCs w:val="28"/>
              </w:rPr>
            </w:pPr>
            <w:r w:rsidRPr="00ED3C27">
              <w:rPr>
                <w:rFonts w:ascii="Times New Roman" w:eastAsia="標楷體" w:hAnsi="Times New Roman"/>
                <w:szCs w:val="28"/>
              </w:rPr>
              <w:t>中華民國</w:t>
            </w:r>
            <w:r w:rsidRPr="00ED3C27">
              <w:rPr>
                <w:rFonts w:ascii="Times New Roman" w:eastAsia="標楷體" w:hAnsi="Times New Roman"/>
                <w:szCs w:val="28"/>
              </w:rPr>
              <w:t>113</w:t>
            </w:r>
            <w:r w:rsidRPr="00ED3C27">
              <w:rPr>
                <w:rFonts w:ascii="Times New Roman" w:eastAsia="標楷體" w:hAnsi="Times New Roman"/>
                <w:szCs w:val="28"/>
              </w:rPr>
              <w:t>年</w:t>
            </w:r>
            <w:r w:rsidRPr="00ED3C27">
              <w:rPr>
                <w:rFonts w:ascii="Times New Roman" w:eastAsia="標楷體" w:hAnsi="Times New Roman"/>
                <w:szCs w:val="28"/>
              </w:rPr>
              <w:t>5</w:t>
            </w:r>
            <w:r w:rsidRPr="00ED3C27">
              <w:rPr>
                <w:rFonts w:ascii="Times New Roman" w:eastAsia="標楷體" w:hAnsi="Times New Roman"/>
                <w:szCs w:val="28"/>
              </w:rPr>
              <w:t>月</w:t>
            </w:r>
            <w:r w:rsidRPr="00ED3C27">
              <w:rPr>
                <w:rFonts w:ascii="Times New Roman" w:eastAsia="標楷體" w:hAnsi="Times New Roman"/>
                <w:szCs w:val="28"/>
              </w:rPr>
              <w:t>24</w:t>
            </w:r>
            <w:r w:rsidRPr="00ED3C27">
              <w:rPr>
                <w:rFonts w:ascii="Times New Roman" w:eastAsia="標楷體" w:hAnsi="Times New Roman"/>
                <w:szCs w:val="28"/>
              </w:rPr>
              <w:t>日「教育部國民及學前教育署補助辦理國民小學及國民中學學生學習扶助作業要點」</w:t>
            </w:r>
          </w:p>
        </w:tc>
        <w:tc>
          <w:tcPr>
            <w:tcW w:w="6343" w:type="dxa"/>
          </w:tcPr>
          <w:p w14:paraId="2CEB636E" w14:textId="7831C04F" w:rsidR="00514A29" w:rsidRDefault="00514A29" w:rsidP="00A22507">
            <w:pPr>
              <w:pStyle w:val="ae"/>
              <w:spacing w:line="280" w:lineRule="exact"/>
              <w:rPr>
                <w:rFonts w:ascii="Times New Roman" w:eastAsia="標楷體" w:hAnsi="Times New Roman" w:hint="eastAsia"/>
                <w:b/>
                <w:bCs/>
                <w:szCs w:val="28"/>
              </w:rPr>
            </w:pPr>
            <w:r w:rsidRPr="00557D72">
              <w:rPr>
                <w:rFonts w:ascii="標楷體" w:eastAsia="標楷體" w:hAnsi="標楷體"/>
                <w:szCs w:val="28"/>
              </w:rPr>
              <w:t>中華民國</w:t>
            </w:r>
            <w:r w:rsidRPr="00557D72">
              <w:rPr>
                <w:rFonts w:ascii="標楷體" w:eastAsia="標楷體" w:hAnsi="標楷體" w:hint="eastAsia"/>
                <w:szCs w:val="28"/>
              </w:rPr>
              <w:t>115</w:t>
            </w:r>
            <w:r w:rsidRPr="00557D72">
              <w:rPr>
                <w:rFonts w:ascii="標楷體" w:eastAsia="標楷體" w:hAnsi="標楷體"/>
                <w:szCs w:val="28"/>
              </w:rPr>
              <w:t>年</w:t>
            </w:r>
            <w:r w:rsidRPr="00557D72">
              <w:rPr>
                <w:rFonts w:ascii="標楷體" w:eastAsia="標楷體" w:hAnsi="標楷體" w:hint="eastAsia"/>
                <w:szCs w:val="28"/>
              </w:rPr>
              <w:t>5</w:t>
            </w:r>
            <w:r w:rsidRPr="00557D72">
              <w:rPr>
                <w:rFonts w:ascii="標楷體" w:eastAsia="標楷體" w:hAnsi="標楷體"/>
                <w:szCs w:val="28"/>
              </w:rPr>
              <w:t>月</w:t>
            </w:r>
            <w:r w:rsidRPr="00557D72">
              <w:rPr>
                <w:rFonts w:ascii="標楷體" w:eastAsia="標楷體" w:hAnsi="標楷體" w:hint="eastAsia"/>
                <w:szCs w:val="28"/>
              </w:rPr>
              <w:t>07</w:t>
            </w:r>
            <w:r w:rsidRPr="00557D72">
              <w:rPr>
                <w:rFonts w:ascii="標楷體" w:eastAsia="標楷體" w:hAnsi="標楷體"/>
                <w:szCs w:val="28"/>
              </w:rPr>
              <w:t>日「新北市國民中學學生學習輔導實施要點」</w:t>
            </w:r>
          </w:p>
        </w:tc>
      </w:tr>
      <w:tr w:rsidR="00514A29" w14:paraId="0F282791" w14:textId="77777777" w:rsidTr="0080241B">
        <w:tc>
          <w:tcPr>
            <w:tcW w:w="0" w:type="auto"/>
            <w:shd w:val="clear" w:color="auto" w:fill="F2F2F2" w:themeFill="background1" w:themeFillShade="F2"/>
          </w:tcPr>
          <w:p w14:paraId="38E06B94" w14:textId="6FEAADC3" w:rsidR="00514A29" w:rsidRPr="00514A29" w:rsidRDefault="00514A29" w:rsidP="00A22507">
            <w:pPr>
              <w:pStyle w:val="ae"/>
              <w:spacing w:line="280" w:lineRule="exact"/>
              <w:rPr>
                <w:rFonts w:ascii="Times New Roman" w:eastAsia="標楷體" w:hAnsi="Times New Roman" w:hint="eastAsia"/>
                <w:szCs w:val="28"/>
              </w:rPr>
            </w:pPr>
            <w:r w:rsidRPr="00514A29">
              <w:rPr>
                <w:rFonts w:ascii="Times New Roman" w:eastAsia="標楷體" w:hAnsi="Times New Roman"/>
                <w:szCs w:val="28"/>
              </w:rPr>
              <w:t>課程內容</w:t>
            </w:r>
          </w:p>
        </w:tc>
        <w:tc>
          <w:tcPr>
            <w:tcW w:w="5123" w:type="dxa"/>
          </w:tcPr>
          <w:p w14:paraId="148BD36D" w14:textId="361D4350" w:rsidR="00514A29" w:rsidRDefault="00514A29" w:rsidP="00A22507">
            <w:pPr>
              <w:pStyle w:val="ae"/>
              <w:spacing w:line="280" w:lineRule="exact"/>
              <w:rPr>
                <w:rFonts w:ascii="Times New Roman" w:eastAsia="標楷體" w:hAnsi="Times New Roman" w:hint="eastAsia"/>
                <w:b/>
                <w:bCs/>
                <w:szCs w:val="28"/>
              </w:rPr>
            </w:pPr>
            <w:r w:rsidRPr="00ED3C27">
              <w:rPr>
                <w:rFonts w:ascii="Times New Roman" w:eastAsia="標楷體" w:hAnsi="Times New Roman"/>
                <w:color w:val="000000" w:themeColor="text1"/>
                <w:szCs w:val="24"/>
              </w:rPr>
              <w:t>由本校專業老師，提供符合學生程度的教材教法</w:t>
            </w:r>
          </w:p>
        </w:tc>
        <w:tc>
          <w:tcPr>
            <w:tcW w:w="6343" w:type="dxa"/>
          </w:tcPr>
          <w:p w14:paraId="533ABB16" w14:textId="1F7AFE2B" w:rsidR="00514A29" w:rsidRDefault="00514A29" w:rsidP="00A22507">
            <w:pPr>
              <w:pStyle w:val="ae"/>
              <w:spacing w:line="280" w:lineRule="exact"/>
              <w:rPr>
                <w:rFonts w:ascii="Times New Roman" w:eastAsia="標楷體" w:hAnsi="Times New Roman" w:hint="eastAsia"/>
                <w:b/>
                <w:bCs/>
                <w:szCs w:val="28"/>
              </w:rPr>
            </w:pPr>
            <w:r w:rsidRPr="00557D72">
              <w:rPr>
                <w:rFonts w:ascii="標楷體" w:eastAsia="標楷體" w:hAnsi="標楷體" w:hint="eastAsia"/>
                <w:szCs w:val="28"/>
              </w:rPr>
              <w:t>升國中銜接及適應課程</w:t>
            </w:r>
            <w:r w:rsidRPr="00557D72">
              <w:rPr>
                <w:rFonts w:ascii="標楷體" w:eastAsia="標楷體" w:hAnsi="標楷體"/>
                <w:szCs w:val="28"/>
              </w:rPr>
              <w:t>。</w:t>
            </w:r>
            <w:r w:rsidRPr="00557D72">
              <w:rPr>
                <w:rFonts w:ascii="標楷體" w:eastAsia="標楷體" w:hAnsi="標楷體" w:hint="eastAsia"/>
                <w:szCs w:val="28"/>
              </w:rPr>
              <w:t>依學生需求妥為設計規劃，力求適性化及多元化</w:t>
            </w:r>
          </w:p>
        </w:tc>
      </w:tr>
      <w:tr w:rsidR="00514A29" w14:paraId="1EE15248" w14:textId="77777777" w:rsidTr="0080241B">
        <w:tc>
          <w:tcPr>
            <w:tcW w:w="0" w:type="auto"/>
            <w:shd w:val="clear" w:color="auto" w:fill="F2F2F2" w:themeFill="background1" w:themeFillShade="F2"/>
          </w:tcPr>
          <w:p w14:paraId="521CA4CD" w14:textId="5F133F92" w:rsidR="00514A29" w:rsidRPr="00514A29" w:rsidRDefault="00514A29" w:rsidP="00A22507">
            <w:pPr>
              <w:pStyle w:val="ae"/>
              <w:spacing w:line="280" w:lineRule="exact"/>
              <w:rPr>
                <w:rFonts w:ascii="Times New Roman" w:eastAsia="標楷體" w:hAnsi="Times New Roman"/>
                <w:szCs w:val="28"/>
              </w:rPr>
            </w:pPr>
            <w:r w:rsidRPr="00514A29">
              <w:rPr>
                <w:rFonts w:ascii="Times New Roman" w:eastAsia="標楷體" w:hAnsi="Times New Roman"/>
                <w:color w:val="000000" w:themeColor="text1"/>
                <w:szCs w:val="24"/>
              </w:rPr>
              <w:t>實施原則</w:t>
            </w:r>
          </w:p>
        </w:tc>
        <w:tc>
          <w:tcPr>
            <w:tcW w:w="5123" w:type="dxa"/>
          </w:tcPr>
          <w:p w14:paraId="2FEB232A" w14:textId="3577B2D4" w:rsidR="00514A29" w:rsidRPr="00ED3C27" w:rsidRDefault="00514A29" w:rsidP="00A22507">
            <w:pPr>
              <w:pStyle w:val="ae"/>
              <w:spacing w:line="280" w:lineRule="exact"/>
              <w:rPr>
                <w:rFonts w:ascii="Times New Roman" w:eastAsia="標楷體" w:hAnsi="Times New Roman"/>
                <w:color w:val="000000" w:themeColor="text1"/>
                <w:szCs w:val="24"/>
              </w:rPr>
            </w:pPr>
            <w:r w:rsidRPr="00ED3C27">
              <w:rPr>
                <w:rFonts w:ascii="Times New Roman" w:eastAsia="標楷體" w:hAnsi="Times New Roman"/>
                <w:szCs w:val="28"/>
              </w:rPr>
              <w:t>學扶系統個案學生優先，各班最低</w:t>
            </w:r>
            <w:r w:rsidRPr="00ED3C27">
              <w:rPr>
                <w:rFonts w:ascii="Times New Roman" w:eastAsia="標楷體" w:hAnsi="Times New Roman"/>
                <w:szCs w:val="28"/>
              </w:rPr>
              <w:t>6</w:t>
            </w:r>
            <w:r w:rsidRPr="00ED3C27">
              <w:rPr>
                <w:rFonts w:ascii="Times New Roman" w:eastAsia="標楷體" w:hAnsi="Times New Roman"/>
                <w:szCs w:val="28"/>
              </w:rPr>
              <w:t>人成班，上限</w:t>
            </w:r>
            <w:r w:rsidRPr="00ED3C27">
              <w:rPr>
                <w:rFonts w:ascii="Times New Roman" w:eastAsia="標楷體" w:hAnsi="Times New Roman"/>
                <w:szCs w:val="28"/>
              </w:rPr>
              <w:t>12</w:t>
            </w:r>
            <w:r w:rsidRPr="00ED3C27">
              <w:rPr>
                <w:rFonts w:ascii="Times New Roman" w:eastAsia="標楷體" w:hAnsi="Times New Roman"/>
                <w:szCs w:val="28"/>
              </w:rPr>
              <w:t>人</w:t>
            </w:r>
          </w:p>
        </w:tc>
        <w:tc>
          <w:tcPr>
            <w:tcW w:w="6343" w:type="dxa"/>
          </w:tcPr>
          <w:p w14:paraId="6AB0E22A" w14:textId="6371FEA3" w:rsidR="00514A29" w:rsidRPr="00514A29" w:rsidRDefault="00514A29" w:rsidP="00A22507">
            <w:pPr>
              <w:pStyle w:val="ae"/>
              <w:spacing w:line="280" w:lineRule="exact"/>
              <w:rPr>
                <w:rFonts w:ascii="標楷體" w:eastAsia="標楷體" w:hAnsi="標楷體" w:hint="eastAsia"/>
                <w:szCs w:val="28"/>
              </w:rPr>
            </w:pPr>
            <w:r w:rsidRPr="001505EE">
              <w:rPr>
                <w:rFonts w:ascii="標楷體" w:eastAsia="標楷體" w:hAnsi="標楷體" w:hint="eastAsia"/>
                <w:szCs w:val="28"/>
              </w:rPr>
              <w:t>1.各班以25人為原則，最低20人成班，上限30人。</w:t>
            </w:r>
            <w:r>
              <w:rPr>
                <w:rFonts w:ascii="標楷體" w:eastAsia="標楷體" w:hAnsi="標楷體"/>
                <w:szCs w:val="28"/>
              </w:rPr>
              <w:br/>
            </w:r>
            <w:r w:rsidRPr="001505EE">
              <w:rPr>
                <w:rFonts w:ascii="標楷體" w:eastAsia="標楷體" w:hAnsi="標楷體" w:hint="eastAsia"/>
                <w:szCs w:val="28"/>
              </w:rPr>
              <w:t>2.學生自由</w:t>
            </w:r>
            <w:r w:rsidRPr="001505EE">
              <w:rPr>
                <w:rFonts w:ascii="標楷體" w:eastAsia="標楷體" w:hAnsi="標楷體" w:hint="eastAsia"/>
                <w:szCs w:val="28"/>
                <w:u w:val="single"/>
              </w:rPr>
              <w:t>擇一種</w:t>
            </w:r>
            <w:r w:rsidRPr="001505EE">
              <w:rPr>
                <w:rFonts w:ascii="標楷體" w:eastAsia="標楷體" w:hAnsi="標楷體" w:hint="eastAsia"/>
                <w:szCs w:val="28"/>
              </w:rPr>
              <w:t>班別申請，不得強迫參加、事先取得家長同意書。</w:t>
            </w:r>
            <w:r>
              <w:rPr>
                <w:rFonts w:ascii="標楷體" w:eastAsia="標楷體" w:hAnsi="標楷體"/>
                <w:szCs w:val="28"/>
              </w:rPr>
              <w:br/>
            </w:r>
            <w:r w:rsidRPr="001505EE">
              <w:rPr>
                <w:rFonts w:ascii="標楷體" w:eastAsia="標楷體" w:hAnsi="標楷體" w:hint="eastAsia"/>
                <w:szCs w:val="28"/>
              </w:rPr>
              <w:t>3.不得提前教授新單元或採用坊間出版專為應付升學考試之各種參考書及測驗卷。</w:t>
            </w:r>
            <w:r>
              <w:rPr>
                <w:rFonts w:ascii="標楷體" w:eastAsia="標楷體" w:hAnsi="標楷體"/>
                <w:szCs w:val="28"/>
              </w:rPr>
              <w:br/>
            </w:r>
            <w:r w:rsidRPr="001505EE">
              <w:rPr>
                <w:rFonts w:ascii="標楷體" w:eastAsia="標楷體" w:hAnsi="標楷體" w:hint="eastAsia"/>
                <w:szCs w:val="28"/>
              </w:rPr>
              <w:t>4.學生參加學習輔導表現，不列入學期成績計算。</w:t>
            </w:r>
          </w:p>
        </w:tc>
      </w:tr>
      <w:tr w:rsidR="0080241B" w14:paraId="55889654" w14:textId="77777777" w:rsidTr="0025414D">
        <w:tc>
          <w:tcPr>
            <w:tcW w:w="0" w:type="auto"/>
            <w:shd w:val="clear" w:color="auto" w:fill="F2F2F2" w:themeFill="background1" w:themeFillShade="F2"/>
          </w:tcPr>
          <w:p w14:paraId="7A690479" w14:textId="4B0FE39C" w:rsidR="0080241B" w:rsidRPr="00514A29" w:rsidRDefault="0080241B" w:rsidP="00A22507">
            <w:pPr>
              <w:pStyle w:val="ae"/>
              <w:spacing w:line="280" w:lineRule="exact"/>
              <w:rPr>
                <w:rFonts w:ascii="Times New Roman" w:eastAsia="標楷體" w:hAnsi="Times New Roman"/>
                <w:color w:val="000000" w:themeColor="text1"/>
                <w:szCs w:val="24"/>
              </w:rPr>
            </w:pPr>
            <w:r w:rsidRPr="00514A29">
              <w:rPr>
                <w:rFonts w:ascii="Times New Roman" w:eastAsia="標楷體" w:hAnsi="Times New Roman" w:hint="eastAsia"/>
                <w:szCs w:val="28"/>
              </w:rPr>
              <w:t>課堂秩序</w:t>
            </w:r>
          </w:p>
        </w:tc>
        <w:tc>
          <w:tcPr>
            <w:tcW w:w="0" w:type="auto"/>
            <w:gridSpan w:val="2"/>
          </w:tcPr>
          <w:p w14:paraId="3466599C" w14:textId="58F9A305" w:rsidR="0080241B" w:rsidRPr="001505EE" w:rsidRDefault="0080241B" w:rsidP="00A22507">
            <w:pPr>
              <w:pStyle w:val="ae"/>
              <w:spacing w:line="280" w:lineRule="exact"/>
              <w:rPr>
                <w:rFonts w:ascii="標楷體" w:eastAsia="標楷體" w:hAnsi="標楷體" w:hint="eastAsia"/>
                <w:szCs w:val="28"/>
              </w:rPr>
            </w:pPr>
            <w:r w:rsidRPr="00305176">
              <w:rPr>
                <w:rFonts w:ascii="標楷體" w:eastAsia="標楷體" w:hAnsi="標楷體"/>
                <w:szCs w:val="28"/>
              </w:rPr>
              <w:t>學生</w:t>
            </w:r>
            <w:r w:rsidRPr="00305176">
              <w:rPr>
                <w:rFonts w:ascii="標楷體" w:eastAsia="標楷體" w:hAnsi="標楷體" w:hint="eastAsia"/>
                <w:szCs w:val="28"/>
              </w:rPr>
              <w:t>請遵守課堂秩序，</w:t>
            </w:r>
            <w:r w:rsidRPr="00305176">
              <w:rPr>
                <w:rFonts w:ascii="標楷體" w:eastAsia="標楷體" w:hAnsi="標楷體"/>
                <w:szCs w:val="28"/>
              </w:rPr>
              <w:t>屢勸仍擾亂課堂或曠課者，</w:t>
            </w:r>
            <w:r w:rsidRPr="00305176">
              <w:rPr>
                <w:rFonts w:ascii="標楷體" w:eastAsia="標楷體" w:hAnsi="標楷體" w:hint="eastAsia"/>
                <w:szCs w:val="28"/>
              </w:rPr>
              <w:t>得</w:t>
            </w:r>
            <w:r w:rsidRPr="00305176">
              <w:rPr>
                <w:rFonts w:ascii="標楷體" w:eastAsia="標楷體" w:hAnsi="標楷體"/>
                <w:szCs w:val="28"/>
              </w:rPr>
              <w:t>評估退班</w:t>
            </w:r>
            <w:r>
              <w:rPr>
                <w:rFonts w:ascii="標楷體" w:eastAsia="標楷體" w:hAnsi="標楷體" w:hint="eastAsia"/>
                <w:szCs w:val="28"/>
              </w:rPr>
              <w:t>，課業輔導</w:t>
            </w:r>
            <w:r w:rsidRPr="00EC7D34">
              <w:rPr>
                <w:rFonts w:ascii="標楷體" w:eastAsia="標楷體" w:hAnsi="標楷體" w:hint="eastAsia"/>
                <w:szCs w:val="28"/>
              </w:rPr>
              <w:t>依退費規定辦理</w:t>
            </w:r>
          </w:p>
        </w:tc>
      </w:tr>
      <w:tr w:rsidR="00514A29" w14:paraId="71EFC34E" w14:textId="77777777" w:rsidTr="00514A29">
        <w:tc>
          <w:tcPr>
            <w:tcW w:w="0" w:type="auto"/>
            <w:shd w:val="clear" w:color="auto" w:fill="F2F2F2" w:themeFill="background1" w:themeFillShade="F2"/>
          </w:tcPr>
          <w:p w14:paraId="6B2A1238" w14:textId="15209C77" w:rsidR="00514A29" w:rsidRPr="00514A29" w:rsidRDefault="00514A29" w:rsidP="00A22507">
            <w:pPr>
              <w:pStyle w:val="ae"/>
              <w:spacing w:line="280" w:lineRule="exact"/>
              <w:rPr>
                <w:rFonts w:ascii="Times New Roman" w:eastAsia="標楷體" w:hAnsi="Times New Roman"/>
                <w:color w:val="000000" w:themeColor="text1"/>
                <w:szCs w:val="24"/>
              </w:rPr>
            </w:pPr>
            <w:r w:rsidRPr="00514A29">
              <w:rPr>
                <w:rFonts w:ascii="Times New Roman" w:eastAsia="標楷體" w:hAnsi="Times New Roman"/>
                <w:szCs w:val="28"/>
              </w:rPr>
              <w:t>出缺勤管理</w:t>
            </w:r>
          </w:p>
        </w:tc>
        <w:tc>
          <w:tcPr>
            <w:tcW w:w="0" w:type="auto"/>
            <w:gridSpan w:val="2"/>
          </w:tcPr>
          <w:p w14:paraId="3BB0350B" w14:textId="4C60B3F2" w:rsidR="00514A29" w:rsidRPr="001505EE" w:rsidRDefault="00514A29" w:rsidP="00A22507">
            <w:pPr>
              <w:pStyle w:val="ae"/>
              <w:spacing w:line="280" w:lineRule="exact"/>
              <w:rPr>
                <w:rFonts w:ascii="標楷體" w:eastAsia="標楷體" w:hAnsi="標楷體" w:hint="eastAsia"/>
                <w:szCs w:val="28"/>
              </w:rPr>
            </w:pPr>
            <w:r w:rsidRPr="00ED3C27">
              <w:rPr>
                <w:rFonts w:ascii="Times New Roman" w:eastAsia="標楷體" w:hAnsi="Times New Roman"/>
                <w:szCs w:val="28"/>
              </w:rPr>
              <w:t>不得無故缺、曠課。</w:t>
            </w:r>
            <w:r w:rsidRPr="00ED3C27">
              <w:rPr>
                <w:rFonts w:ascii="Times New Roman" w:eastAsia="標楷體" w:hAnsi="Times New Roman"/>
              </w:rPr>
              <w:t>為了解學生缺席原因，維護人身安全，</w:t>
            </w:r>
            <w:r w:rsidRPr="00ED3C27">
              <w:rPr>
                <w:rFonts w:ascii="Times New Roman" w:eastAsia="標楷體" w:hAnsi="Times New Roman"/>
                <w:szCs w:val="28"/>
              </w:rPr>
              <w:t>請洽導師填寫「寒暑假學藝活動請假通知」</w:t>
            </w:r>
          </w:p>
        </w:tc>
      </w:tr>
    </w:tbl>
    <w:p w14:paraId="5D5E9B91" w14:textId="639F5B09" w:rsidR="008A4592" w:rsidRDefault="0011475D" w:rsidP="00C4307F">
      <w:pPr>
        <w:pStyle w:val="ae"/>
        <w:numPr>
          <w:ilvl w:val="0"/>
          <w:numId w:val="1"/>
        </w:numPr>
        <w:spacing w:line="320" w:lineRule="exact"/>
        <w:ind w:left="567" w:hanging="567"/>
        <w:rPr>
          <w:rFonts w:ascii="Times New Roman" w:eastAsia="標楷體" w:hAnsi="Times New Roman"/>
          <w:b/>
          <w:bCs/>
          <w:szCs w:val="28"/>
        </w:rPr>
      </w:pPr>
      <w:r w:rsidRPr="00ED3C27">
        <w:rPr>
          <w:rFonts w:ascii="Times New Roman" w:eastAsia="標楷體" w:hAnsi="Times New Roman"/>
          <w:b/>
          <w:bCs/>
          <w:szCs w:val="28"/>
        </w:rPr>
        <w:t>辦理期間</w:t>
      </w:r>
      <w:r w:rsidR="00C4307F">
        <w:rPr>
          <w:rFonts w:ascii="Times New Roman" w:eastAsia="標楷體" w:hAnsi="Times New Roman" w:hint="eastAsia"/>
          <w:b/>
          <w:bCs/>
          <w:szCs w:val="28"/>
        </w:rPr>
        <w:t>、參加費用、</w:t>
      </w:r>
      <w:r w:rsidR="000C6F00">
        <w:rPr>
          <w:rFonts w:ascii="Times New Roman" w:eastAsia="標楷體" w:hAnsi="Times New Roman" w:hint="eastAsia"/>
          <w:b/>
          <w:bCs/>
          <w:szCs w:val="28"/>
        </w:rPr>
        <w:t>補助對象及額度</w:t>
      </w:r>
      <w:r w:rsidR="00292A6A" w:rsidRPr="00ED3C27">
        <w:rPr>
          <w:rFonts w:ascii="Times New Roman" w:eastAsia="標楷體" w:hAnsi="Times New Roman"/>
          <w:b/>
          <w:bCs/>
          <w:szCs w:val="28"/>
        </w:rPr>
        <w:t>：</w:t>
      </w:r>
    </w:p>
    <w:tbl>
      <w:tblPr>
        <w:tblStyle w:val="af4"/>
        <w:tblW w:w="5000" w:type="pct"/>
        <w:tblLook w:val="04A0" w:firstRow="1" w:lastRow="0" w:firstColumn="1" w:lastColumn="0" w:noHBand="0" w:noVBand="1"/>
      </w:tblPr>
      <w:tblGrid>
        <w:gridCol w:w="900"/>
        <w:gridCol w:w="1222"/>
        <w:gridCol w:w="10170"/>
      </w:tblGrid>
      <w:tr w:rsidR="00514A29" w14:paraId="65A98934" w14:textId="77777777" w:rsidTr="00283D62">
        <w:tc>
          <w:tcPr>
            <w:tcW w:w="366" w:type="pct"/>
            <w:vMerge w:val="restart"/>
            <w:shd w:val="clear" w:color="auto" w:fill="F2F2F2" w:themeFill="background1" w:themeFillShade="F2"/>
            <w:vAlign w:val="center"/>
          </w:tcPr>
          <w:p w14:paraId="6E8CA8C3" w14:textId="0444D385" w:rsidR="00514A29" w:rsidRDefault="00514A29" w:rsidP="00A22507">
            <w:pPr>
              <w:pStyle w:val="ae"/>
              <w:spacing w:line="280" w:lineRule="exact"/>
              <w:rPr>
                <w:rFonts w:ascii="Times New Roman" w:eastAsia="標楷體" w:hAnsi="Times New Roman"/>
                <w:b/>
                <w:bCs/>
                <w:szCs w:val="28"/>
              </w:rPr>
            </w:pPr>
            <w:r w:rsidRPr="00C4307F">
              <w:rPr>
                <w:rFonts w:ascii="Times New Roman" w:eastAsia="標楷體" w:hAnsi="Times New Roman"/>
                <w:szCs w:val="28"/>
              </w:rPr>
              <w:t>辦理期間</w:t>
            </w:r>
          </w:p>
        </w:tc>
        <w:tc>
          <w:tcPr>
            <w:tcW w:w="4634" w:type="pct"/>
            <w:gridSpan w:val="2"/>
            <w:shd w:val="clear" w:color="auto" w:fill="F2F2F2" w:themeFill="background1" w:themeFillShade="F2"/>
          </w:tcPr>
          <w:p w14:paraId="37AF930F" w14:textId="67365C97" w:rsidR="00514A29" w:rsidRDefault="00514A29" w:rsidP="00A22507">
            <w:pPr>
              <w:pStyle w:val="ae"/>
              <w:spacing w:line="280" w:lineRule="exact"/>
              <w:rPr>
                <w:rFonts w:ascii="Times New Roman" w:eastAsia="標楷體" w:hAnsi="Times New Roman"/>
                <w:b/>
                <w:bCs/>
                <w:szCs w:val="28"/>
              </w:rPr>
            </w:pPr>
            <w:r w:rsidRPr="00C4307F">
              <w:rPr>
                <w:rFonts w:ascii="Times New Roman" w:eastAsia="標楷體" w:hAnsi="Times New Roman" w:hint="eastAsia"/>
                <w:szCs w:val="28"/>
              </w:rPr>
              <w:t>115</w:t>
            </w:r>
            <w:r w:rsidRPr="00C4307F">
              <w:rPr>
                <w:rFonts w:ascii="Times New Roman" w:eastAsia="標楷體" w:hAnsi="Times New Roman" w:hint="eastAsia"/>
                <w:szCs w:val="28"/>
              </w:rPr>
              <w:t>年度</w:t>
            </w:r>
            <w:r w:rsidRPr="00C4307F">
              <w:rPr>
                <w:rFonts w:ascii="Times New Roman" w:eastAsia="標楷體" w:hAnsi="Times New Roman"/>
                <w:szCs w:val="28"/>
              </w:rPr>
              <w:t>暑假期間</w:t>
            </w:r>
          </w:p>
        </w:tc>
      </w:tr>
      <w:tr w:rsidR="00514A29" w14:paraId="0557EE07" w14:textId="77777777" w:rsidTr="00283D62">
        <w:tc>
          <w:tcPr>
            <w:tcW w:w="366" w:type="pct"/>
            <w:vMerge/>
            <w:shd w:val="clear" w:color="auto" w:fill="F2F2F2" w:themeFill="background1" w:themeFillShade="F2"/>
            <w:vAlign w:val="center"/>
          </w:tcPr>
          <w:p w14:paraId="3401792A" w14:textId="5D181158" w:rsidR="00514A29" w:rsidRDefault="00514A29" w:rsidP="00A22507">
            <w:pPr>
              <w:pStyle w:val="ae"/>
              <w:spacing w:line="280" w:lineRule="exact"/>
              <w:rPr>
                <w:rFonts w:ascii="Times New Roman" w:eastAsia="標楷體" w:hAnsi="Times New Roman"/>
                <w:b/>
                <w:bCs/>
                <w:szCs w:val="28"/>
              </w:rPr>
            </w:pPr>
          </w:p>
        </w:tc>
        <w:tc>
          <w:tcPr>
            <w:tcW w:w="4634" w:type="pct"/>
            <w:gridSpan w:val="2"/>
          </w:tcPr>
          <w:p w14:paraId="7C2DD52C" w14:textId="797EFE53" w:rsidR="00514A29" w:rsidRDefault="00514A29" w:rsidP="00A22507">
            <w:pPr>
              <w:pStyle w:val="ae"/>
              <w:spacing w:line="280" w:lineRule="exact"/>
              <w:rPr>
                <w:rFonts w:ascii="Times New Roman" w:eastAsia="標楷體" w:hAnsi="Times New Roman"/>
                <w:b/>
                <w:bCs/>
                <w:szCs w:val="28"/>
              </w:rPr>
            </w:pPr>
            <w:r w:rsidRPr="00C4307F">
              <w:rPr>
                <w:rFonts w:ascii="標楷體" w:eastAsia="標楷體" w:hAnsi="標楷體" w:hint="eastAsia"/>
                <w:szCs w:val="28"/>
              </w:rPr>
              <w:t>日期：</w:t>
            </w:r>
            <w:r w:rsidRPr="00ED3C27">
              <w:rPr>
                <w:rFonts w:ascii="Times New Roman" w:eastAsia="標楷體" w:hAnsi="Times New Roman"/>
                <w:b/>
                <w:bCs/>
                <w:szCs w:val="28"/>
              </w:rPr>
              <w:t>115/7/13~115/8/7</w:t>
            </w:r>
            <w:r w:rsidRPr="00ED3C27">
              <w:rPr>
                <w:rFonts w:ascii="Times New Roman" w:eastAsia="標楷體" w:hAnsi="Times New Roman"/>
                <w:szCs w:val="28"/>
              </w:rPr>
              <w:t>，共</w:t>
            </w:r>
            <w:r w:rsidRPr="00ED3C27">
              <w:rPr>
                <w:rFonts w:ascii="Times New Roman" w:eastAsia="標楷體" w:hAnsi="Times New Roman"/>
                <w:szCs w:val="28"/>
              </w:rPr>
              <w:t>4</w:t>
            </w:r>
            <w:r w:rsidRPr="00ED3C27">
              <w:rPr>
                <w:rFonts w:ascii="Times New Roman" w:eastAsia="標楷體" w:hAnsi="Times New Roman"/>
                <w:szCs w:val="28"/>
              </w:rPr>
              <w:t>週</w:t>
            </w:r>
            <w:r>
              <w:rPr>
                <w:rFonts w:ascii="Times New Roman" w:eastAsia="標楷體" w:hAnsi="Times New Roman" w:hint="eastAsia"/>
                <w:szCs w:val="28"/>
              </w:rPr>
              <w:t>，</w:t>
            </w:r>
            <w:r w:rsidRPr="00ED3C27">
              <w:rPr>
                <w:rFonts w:ascii="Times New Roman" w:eastAsia="標楷體" w:hAnsi="Times New Roman"/>
                <w:szCs w:val="28"/>
              </w:rPr>
              <w:t>週一至週五，每天上午四節課</w:t>
            </w:r>
          </w:p>
        </w:tc>
      </w:tr>
      <w:tr w:rsidR="00283D62" w14:paraId="4B64554F" w14:textId="77777777" w:rsidTr="00A22507">
        <w:tc>
          <w:tcPr>
            <w:tcW w:w="366" w:type="pct"/>
            <w:vMerge w:val="restart"/>
            <w:shd w:val="clear" w:color="auto" w:fill="F2F2F2" w:themeFill="background1" w:themeFillShade="F2"/>
            <w:vAlign w:val="center"/>
          </w:tcPr>
          <w:p w14:paraId="19532B88" w14:textId="7F5E5513" w:rsidR="00283D62" w:rsidRDefault="00283D62" w:rsidP="00A22507">
            <w:pPr>
              <w:pStyle w:val="ae"/>
              <w:spacing w:line="280" w:lineRule="exact"/>
              <w:rPr>
                <w:rFonts w:ascii="Times New Roman" w:eastAsia="標楷體" w:hAnsi="Times New Roman"/>
                <w:b/>
                <w:bCs/>
                <w:szCs w:val="28"/>
              </w:rPr>
            </w:pPr>
            <w:r w:rsidRPr="00C4307F">
              <w:rPr>
                <w:rFonts w:ascii="Times New Roman" w:eastAsia="標楷體" w:hAnsi="Times New Roman" w:hint="eastAsia"/>
                <w:szCs w:val="28"/>
              </w:rPr>
              <w:t>參加費用</w:t>
            </w:r>
          </w:p>
        </w:tc>
        <w:tc>
          <w:tcPr>
            <w:tcW w:w="497" w:type="pct"/>
          </w:tcPr>
          <w:p w14:paraId="620E348F" w14:textId="4EB47C99" w:rsidR="00283D62" w:rsidRDefault="00283D62" w:rsidP="00A22507">
            <w:pPr>
              <w:pStyle w:val="ae"/>
              <w:spacing w:line="280" w:lineRule="exact"/>
              <w:rPr>
                <w:rFonts w:ascii="Times New Roman" w:eastAsia="標楷體" w:hAnsi="Times New Roman"/>
                <w:szCs w:val="28"/>
              </w:rPr>
            </w:pPr>
            <w:r>
              <w:rPr>
                <w:rFonts w:ascii="Times New Roman" w:eastAsia="標楷體" w:hAnsi="Times New Roman" w:hint="eastAsia"/>
                <w:b/>
                <w:bCs/>
                <w:szCs w:val="28"/>
              </w:rPr>
              <w:t>學習扶助</w:t>
            </w:r>
          </w:p>
          <w:p w14:paraId="26B9C199" w14:textId="17EFB562" w:rsidR="00283D62" w:rsidRDefault="00283D62" w:rsidP="00A22507">
            <w:pPr>
              <w:pStyle w:val="ae"/>
              <w:spacing w:line="280" w:lineRule="exact"/>
              <w:rPr>
                <w:rFonts w:ascii="Times New Roman" w:eastAsia="標楷體" w:hAnsi="Times New Roman"/>
                <w:b/>
                <w:bCs/>
                <w:szCs w:val="28"/>
              </w:rPr>
            </w:pPr>
            <w:r w:rsidRPr="00ED3C27">
              <w:rPr>
                <w:rFonts w:ascii="Times New Roman" w:eastAsia="標楷體" w:hAnsi="Times New Roman"/>
                <w:szCs w:val="28"/>
              </w:rPr>
              <w:t>免費（國教署經費補助）</w:t>
            </w:r>
          </w:p>
        </w:tc>
        <w:tc>
          <w:tcPr>
            <w:tcW w:w="4137" w:type="pct"/>
          </w:tcPr>
          <w:p w14:paraId="586B8AF0" w14:textId="4AB6A44E" w:rsidR="00283D62" w:rsidRDefault="00283D62" w:rsidP="00A22507">
            <w:pPr>
              <w:pStyle w:val="ae"/>
              <w:spacing w:line="280" w:lineRule="exact"/>
              <w:rPr>
                <w:rFonts w:ascii="標楷體" w:eastAsia="標楷體" w:hAnsi="標楷體"/>
                <w:szCs w:val="28"/>
              </w:rPr>
            </w:pPr>
            <w:r>
              <w:rPr>
                <w:rFonts w:ascii="Times New Roman" w:eastAsia="標楷體" w:hAnsi="Times New Roman" w:hint="eastAsia"/>
                <w:b/>
                <w:bCs/>
                <w:szCs w:val="28"/>
              </w:rPr>
              <w:t>課業輔導</w:t>
            </w:r>
          </w:p>
          <w:p w14:paraId="334B463A" w14:textId="7004AB57" w:rsidR="00283D62" w:rsidRPr="00557D72" w:rsidRDefault="00283D62" w:rsidP="00A22507">
            <w:pPr>
              <w:pStyle w:val="ae"/>
              <w:spacing w:line="280" w:lineRule="exact"/>
              <w:rPr>
                <w:rFonts w:ascii="標楷體" w:eastAsia="標楷體" w:hAnsi="標楷體"/>
                <w:szCs w:val="28"/>
              </w:rPr>
            </w:pPr>
            <w:r w:rsidRPr="00557D72">
              <w:rPr>
                <w:rFonts w:ascii="標楷體" w:eastAsia="標楷體" w:hAnsi="標楷體" w:hint="eastAsia"/>
                <w:szCs w:val="28"/>
              </w:rPr>
              <w:t>費用計算方式：540</w:t>
            </w:r>
            <w:r w:rsidRPr="00557D72">
              <w:rPr>
                <w:rFonts w:ascii="標楷體" w:eastAsia="標楷體" w:hAnsi="標楷體"/>
                <w:szCs w:val="28"/>
              </w:rPr>
              <w:t>元</w:t>
            </w:r>
            <w:r w:rsidRPr="00557D72">
              <w:rPr>
                <w:rFonts w:ascii="標楷體" w:eastAsia="標楷體" w:hAnsi="標楷體" w:hint="eastAsia"/>
                <w:szCs w:val="28"/>
              </w:rPr>
              <w:t>*節數</w:t>
            </w:r>
            <w:r w:rsidRPr="00557D72">
              <w:rPr>
                <w:rFonts w:ascii="標楷體" w:eastAsia="標楷體" w:hAnsi="標楷體"/>
                <w:szCs w:val="28"/>
              </w:rPr>
              <w:t>÷0.75÷20</w:t>
            </w:r>
            <w:r w:rsidRPr="00557D72">
              <w:rPr>
                <w:rFonts w:ascii="標楷體" w:eastAsia="標楷體" w:hAnsi="標楷體" w:hint="eastAsia"/>
                <w:szCs w:val="28"/>
              </w:rPr>
              <w:t>（</w:t>
            </w:r>
            <w:r w:rsidRPr="00557D72">
              <w:rPr>
                <w:rFonts w:ascii="標楷體" w:eastAsia="標楷體" w:hAnsi="標楷體"/>
                <w:szCs w:val="28"/>
              </w:rPr>
              <w:t>個位數字無條件進位至十位</w:t>
            </w:r>
            <w:r w:rsidRPr="00557D72">
              <w:rPr>
                <w:rFonts w:ascii="標楷體" w:eastAsia="標楷體" w:hAnsi="標楷體" w:hint="eastAsia"/>
                <w:szCs w:val="28"/>
              </w:rPr>
              <w:t>）</w:t>
            </w:r>
          </w:p>
          <w:p w14:paraId="4B0E8876" w14:textId="77777777" w:rsidR="00283D62" w:rsidRDefault="00283D62" w:rsidP="00A22507">
            <w:pPr>
              <w:pStyle w:val="ae"/>
              <w:spacing w:line="280" w:lineRule="exact"/>
              <w:rPr>
                <w:rFonts w:ascii="標楷體" w:eastAsia="標楷體" w:hAnsi="標楷體"/>
                <w:szCs w:val="28"/>
              </w:rPr>
            </w:pPr>
            <w:bookmarkStart w:id="0" w:name="_Hlk229998369"/>
            <w:r w:rsidRPr="00557D72">
              <w:rPr>
                <w:rFonts w:ascii="標楷體" w:eastAsia="標楷體" w:hAnsi="標楷體" w:hint="eastAsia"/>
                <w:szCs w:val="28"/>
              </w:rPr>
              <w:t>退費規定</w:t>
            </w:r>
            <w:r w:rsidRPr="00557D72">
              <w:rPr>
                <w:rFonts w:ascii="標楷體" w:eastAsia="標楷體" w:hAnsi="標楷體"/>
                <w:szCs w:val="28"/>
              </w:rPr>
              <w:t>：</w:t>
            </w:r>
            <w:r w:rsidRPr="00557D72">
              <w:rPr>
                <w:rFonts w:ascii="標楷體" w:eastAsia="標楷體" w:hAnsi="標楷體" w:hint="eastAsia"/>
                <w:szCs w:val="28"/>
              </w:rPr>
              <w:t>1.學生中途加入，依實際上課週次比例辦理收費。2.學生參加課業輔導後，因故無法參加課程者：(1)開課前申請退費者，全數退還；(2)開課後未逾</w:t>
            </w:r>
            <w:r w:rsidRPr="00557D72">
              <w:rPr>
                <w:rFonts w:ascii="標楷體" w:eastAsia="標楷體" w:hAnsi="標楷體"/>
                <w:szCs w:val="28"/>
              </w:rPr>
              <w:t>活動</w:t>
            </w:r>
            <w:r w:rsidRPr="00557D72">
              <w:rPr>
                <w:rFonts w:ascii="標楷體" w:eastAsia="標楷體" w:hAnsi="標楷體" w:hint="eastAsia"/>
                <w:szCs w:val="28"/>
              </w:rPr>
              <w:t>期間三分之一申請退費者，退還三分之二；(3)開課後逾</w:t>
            </w:r>
            <w:r w:rsidRPr="00557D72">
              <w:rPr>
                <w:rFonts w:ascii="標楷體" w:eastAsia="標楷體" w:hAnsi="標楷體"/>
                <w:szCs w:val="28"/>
              </w:rPr>
              <w:t>活動</w:t>
            </w:r>
            <w:r w:rsidRPr="00557D72">
              <w:rPr>
                <w:rFonts w:ascii="標楷體" w:eastAsia="標楷體" w:hAnsi="標楷體" w:hint="eastAsia"/>
                <w:szCs w:val="28"/>
              </w:rPr>
              <w:t>期間三分之一，未逾學期三分之二申請退費者，退還三分之一；(4)開課後逾學期三分之二申請退費者，不予退費。3.學校如因故停課且未補課，應依實際上課節數比例辦理退費</w:t>
            </w:r>
            <w:bookmarkEnd w:id="0"/>
            <w:r>
              <w:rPr>
                <w:rFonts w:ascii="標楷體" w:eastAsia="標楷體" w:hAnsi="標楷體" w:hint="eastAsia"/>
                <w:szCs w:val="28"/>
              </w:rPr>
              <w:t>。</w:t>
            </w:r>
          </w:p>
          <w:p w14:paraId="3F44BF1B" w14:textId="0795F834" w:rsidR="00D86670" w:rsidRDefault="00D86670" w:rsidP="00A22507">
            <w:pPr>
              <w:pStyle w:val="ae"/>
              <w:spacing w:line="280" w:lineRule="exact"/>
              <w:rPr>
                <w:rFonts w:ascii="Times New Roman" w:eastAsia="標楷體" w:hAnsi="Times New Roman" w:hint="eastAsia"/>
                <w:b/>
                <w:bCs/>
                <w:szCs w:val="28"/>
              </w:rPr>
            </w:pPr>
            <w:r>
              <w:rPr>
                <w:rFonts w:ascii="標楷體" w:eastAsia="標楷體" w:hAnsi="標楷體" w:hint="eastAsia"/>
                <w:szCs w:val="28"/>
              </w:rPr>
              <w:t>冷氣使用及維護費另收50元/人。</w:t>
            </w:r>
          </w:p>
        </w:tc>
      </w:tr>
      <w:tr w:rsidR="00283D62" w14:paraId="35458F92" w14:textId="77777777" w:rsidTr="00A22507">
        <w:tc>
          <w:tcPr>
            <w:tcW w:w="366" w:type="pct"/>
            <w:vMerge/>
            <w:shd w:val="clear" w:color="auto" w:fill="F2F2F2" w:themeFill="background1" w:themeFillShade="F2"/>
            <w:vAlign w:val="center"/>
          </w:tcPr>
          <w:p w14:paraId="04AA4A8A" w14:textId="77777777" w:rsidR="00283D62" w:rsidRPr="00C4307F" w:rsidRDefault="00283D62" w:rsidP="00A22507">
            <w:pPr>
              <w:pStyle w:val="ae"/>
              <w:spacing w:line="280" w:lineRule="exact"/>
              <w:rPr>
                <w:rFonts w:ascii="Times New Roman" w:eastAsia="標楷體" w:hAnsi="Times New Roman" w:hint="eastAsia"/>
                <w:szCs w:val="28"/>
              </w:rPr>
            </w:pPr>
          </w:p>
        </w:tc>
        <w:tc>
          <w:tcPr>
            <w:tcW w:w="497" w:type="pct"/>
          </w:tcPr>
          <w:p w14:paraId="13FA3513" w14:textId="2FD3343A" w:rsidR="00283D62" w:rsidRDefault="00283D62" w:rsidP="00A22507">
            <w:pPr>
              <w:pStyle w:val="ae"/>
              <w:spacing w:line="280" w:lineRule="exact"/>
              <w:rPr>
                <w:rFonts w:ascii="Times New Roman" w:eastAsia="標楷體" w:hAnsi="Times New Roman" w:hint="eastAsia"/>
                <w:b/>
                <w:bCs/>
                <w:szCs w:val="28"/>
              </w:rPr>
            </w:pPr>
            <w:r>
              <w:rPr>
                <w:rFonts w:ascii="Times New Roman" w:eastAsia="標楷體" w:hAnsi="Times New Roman" w:hint="eastAsia"/>
                <w:b/>
                <w:bCs/>
                <w:szCs w:val="28"/>
              </w:rPr>
              <w:t>略</w:t>
            </w:r>
          </w:p>
        </w:tc>
        <w:tc>
          <w:tcPr>
            <w:tcW w:w="4137" w:type="pct"/>
          </w:tcPr>
          <w:p w14:paraId="00D2E270" w14:textId="54A6A20A" w:rsidR="00283D62" w:rsidRDefault="00283D62" w:rsidP="00A22507">
            <w:pPr>
              <w:pStyle w:val="ae"/>
              <w:spacing w:line="280" w:lineRule="exact"/>
              <w:rPr>
                <w:rFonts w:ascii="Times New Roman" w:eastAsia="標楷體" w:hAnsi="Times New Roman" w:hint="eastAsia"/>
                <w:b/>
                <w:bCs/>
                <w:szCs w:val="28"/>
              </w:rPr>
            </w:pPr>
            <w:r w:rsidRPr="00557D72">
              <w:rPr>
                <w:rFonts w:ascii="標楷體" w:eastAsia="標楷體" w:hAnsi="標楷體" w:hint="eastAsia"/>
                <w:szCs w:val="28"/>
              </w:rPr>
              <w:t>暫估：</w:t>
            </w:r>
            <w:r w:rsidRPr="00557D72">
              <w:rPr>
                <w:rFonts w:ascii="標楷體" w:eastAsia="標楷體" w:hAnsi="標楷體"/>
                <w:b/>
                <w:szCs w:val="28"/>
              </w:rPr>
              <w:t>新台幣2,</w:t>
            </w:r>
            <w:r w:rsidRPr="00557D72">
              <w:rPr>
                <w:rFonts w:ascii="標楷體" w:eastAsia="標楷體" w:hAnsi="標楷體" w:hint="eastAsia"/>
                <w:b/>
                <w:szCs w:val="28"/>
              </w:rPr>
              <w:t>88</w:t>
            </w:r>
            <w:r w:rsidRPr="00557D72">
              <w:rPr>
                <w:rFonts w:ascii="標楷體" w:eastAsia="標楷體" w:hAnsi="標楷體"/>
                <w:b/>
                <w:szCs w:val="28"/>
              </w:rPr>
              <w:t>0元</w:t>
            </w:r>
            <w:r w:rsidRPr="00557D72">
              <w:rPr>
                <w:rFonts w:ascii="標楷體" w:eastAsia="標楷體" w:hAnsi="標楷體" w:hint="eastAsia"/>
                <w:b/>
                <w:szCs w:val="28"/>
              </w:rPr>
              <w:t>（</w:t>
            </w:r>
            <w:r w:rsidRPr="00557D72">
              <w:rPr>
                <w:rFonts w:ascii="標楷體" w:eastAsia="標楷體" w:hAnsi="標楷體" w:hint="eastAsia"/>
                <w:szCs w:val="28"/>
              </w:rPr>
              <w:t>540</w:t>
            </w:r>
            <w:r w:rsidRPr="00557D72">
              <w:rPr>
                <w:rFonts w:ascii="標楷體" w:eastAsia="標楷體" w:hAnsi="標楷體"/>
                <w:szCs w:val="28"/>
              </w:rPr>
              <w:t>元</w:t>
            </w:r>
            <w:r w:rsidRPr="00557D72">
              <w:rPr>
                <w:rFonts w:ascii="標楷體" w:eastAsia="標楷體" w:hAnsi="標楷體" w:hint="eastAsia"/>
                <w:szCs w:val="28"/>
              </w:rPr>
              <w:t>*80節數</w:t>
            </w:r>
            <w:r w:rsidRPr="00557D72">
              <w:rPr>
                <w:rFonts w:ascii="標楷體" w:eastAsia="標楷體" w:hAnsi="標楷體"/>
                <w:szCs w:val="28"/>
              </w:rPr>
              <w:t>÷0.75÷20</w:t>
            </w:r>
            <w:r w:rsidRPr="00557D72">
              <w:rPr>
                <w:rFonts w:ascii="標楷體" w:eastAsia="標楷體" w:hAnsi="標楷體" w:hint="eastAsia"/>
                <w:b/>
                <w:szCs w:val="28"/>
              </w:rPr>
              <w:t>）</w:t>
            </w:r>
            <w:r>
              <w:rPr>
                <w:rFonts w:ascii="標楷體" w:eastAsia="標楷體" w:hAnsi="標楷體" w:hint="eastAsia"/>
                <w:b/>
                <w:szCs w:val="28"/>
              </w:rPr>
              <w:t>+50元=2,930元</w:t>
            </w:r>
            <w:r w:rsidR="00D86670">
              <w:rPr>
                <w:rFonts w:ascii="標楷體" w:eastAsia="標楷體" w:hAnsi="標楷體" w:hint="eastAsia"/>
                <w:b/>
                <w:szCs w:val="28"/>
              </w:rPr>
              <w:t>/人</w:t>
            </w:r>
          </w:p>
        </w:tc>
      </w:tr>
      <w:tr w:rsidR="00283D62" w14:paraId="2CED7161" w14:textId="77777777" w:rsidTr="00A22507">
        <w:tc>
          <w:tcPr>
            <w:tcW w:w="366" w:type="pct"/>
            <w:shd w:val="clear" w:color="auto" w:fill="F2F2F2" w:themeFill="background1" w:themeFillShade="F2"/>
            <w:vAlign w:val="center"/>
          </w:tcPr>
          <w:p w14:paraId="28727FE3" w14:textId="3783E0C4" w:rsidR="00283D62" w:rsidRPr="00C4307F" w:rsidRDefault="00283D62" w:rsidP="00A22507">
            <w:pPr>
              <w:pStyle w:val="ae"/>
              <w:spacing w:line="280" w:lineRule="exact"/>
              <w:rPr>
                <w:rFonts w:ascii="Times New Roman" w:eastAsia="標楷體" w:hAnsi="Times New Roman" w:hint="eastAsia"/>
                <w:szCs w:val="28"/>
              </w:rPr>
            </w:pPr>
            <w:r w:rsidRPr="00557D72">
              <w:rPr>
                <w:rFonts w:ascii="標楷體" w:eastAsia="標楷體" w:hAnsi="標楷體" w:hint="eastAsia"/>
                <w:szCs w:val="28"/>
              </w:rPr>
              <w:t>補助對象</w:t>
            </w:r>
          </w:p>
        </w:tc>
        <w:tc>
          <w:tcPr>
            <w:tcW w:w="497" w:type="pct"/>
          </w:tcPr>
          <w:p w14:paraId="4BA0DD7D" w14:textId="71BEE987" w:rsidR="00283D62" w:rsidRDefault="00283D62" w:rsidP="00A22507">
            <w:pPr>
              <w:pStyle w:val="ae"/>
              <w:spacing w:line="280" w:lineRule="exact"/>
              <w:rPr>
                <w:rFonts w:ascii="Times New Roman" w:eastAsia="標楷體" w:hAnsi="Times New Roman" w:hint="eastAsia"/>
                <w:b/>
                <w:bCs/>
                <w:szCs w:val="28"/>
              </w:rPr>
            </w:pPr>
            <w:r w:rsidRPr="00CF0221">
              <w:rPr>
                <w:rFonts w:ascii="Times New Roman" w:eastAsia="標楷體" w:hAnsi="Times New Roman" w:hint="eastAsia"/>
                <w:b/>
                <w:bCs/>
                <w:szCs w:val="28"/>
              </w:rPr>
              <w:t>略</w:t>
            </w:r>
          </w:p>
        </w:tc>
        <w:tc>
          <w:tcPr>
            <w:tcW w:w="4137" w:type="pct"/>
          </w:tcPr>
          <w:p w14:paraId="755DDCD3" w14:textId="2AC97409" w:rsidR="00283D62" w:rsidRPr="00557D72" w:rsidRDefault="00283D62" w:rsidP="00A22507">
            <w:pPr>
              <w:pStyle w:val="ae"/>
              <w:spacing w:line="280" w:lineRule="exact"/>
              <w:rPr>
                <w:rFonts w:ascii="標楷體" w:eastAsia="標楷體" w:hAnsi="標楷體" w:hint="eastAsia"/>
                <w:szCs w:val="28"/>
              </w:rPr>
            </w:pPr>
            <w:r w:rsidRPr="00DB3886">
              <w:rPr>
                <w:rFonts w:ascii="標楷體" w:eastAsia="標楷體" w:hAnsi="標楷體" w:hint="eastAsia"/>
                <w:szCs w:val="28"/>
              </w:rPr>
              <w:t>經政府核定有案之低收入戶學生</w:t>
            </w:r>
          </w:p>
        </w:tc>
      </w:tr>
      <w:tr w:rsidR="00283D62" w14:paraId="7EB1170E" w14:textId="77777777" w:rsidTr="00A22507">
        <w:tc>
          <w:tcPr>
            <w:tcW w:w="366" w:type="pct"/>
            <w:shd w:val="clear" w:color="auto" w:fill="F2F2F2" w:themeFill="background1" w:themeFillShade="F2"/>
            <w:vAlign w:val="center"/>
          </w:tcPr>
          <w:p w14:paraId="7FA77DC4" w14:textId="5952888F" w:rsidR="00283D62" w:rsidRPr="00C4307F" w:rsidRDefault="00283D62" w:rsidP="00A22507">
            <w:pPr>
              <w:pStyle w:val="ae"/>
              <w:spacing w:line="280" w:lineRule="exact"/>
              <w:rPr>
                <w:rFonts w:ascii="Times New Roman" w:eastAsia="標楷體" w:hAnsi="Times New Roman" w:hint="eastAsia"/>
                <w:szCs w:val="28"/>
              </w:rPr>
            </w:pPr>
            <w:r w:rsidRPr="00557D72">
              <w:rPr>
                <w:rFonts w:ascii="標楷體" w:eastAsia="標楷體" w:hAnsi="標楷體" w:hint="eastAsia"/>
                <w:szCs w:val="28"/>
              </w:rPr>
              <w:t>補助額度</w:t>
            </w:r>
          </w:p>
        </w:tc>
        <w:tc>
          <w:tcPr>
            <w:tcW w:w="497" w:type="pct"/>
          </w:tcPr>
          <w:p w14:paraId="5790B60C" w14:textId="4411D95A" w:rsidR="00283D62" w:rsidRDefault="00283D62" w:rsidP="00A22507">
            <w:pPr>
              <w:pStyle w:val="ae"/>
              <w:spacing w:line="280" w:lineRule="exact"/>
              <w:rPr>
                <w:rFonts w:ascii="Times New Roman" w:eastAsia="標楷體" w:hAnsi="Times New Roman" w:hint="eastAsia"/>
                <w:b/>
                <w:bCs/>
                <w:szCs w:val="28"/>
              </w:rPr>
            </w:pPr>
            <w:r w:rsidRPr="00CF0221">
              <w:rPr>
                <w:rFonts w:ascii="Times New Roman" w:eastAsia="標楷體" w:hAnsi="Times New Roman" w:hint="eastAsia"/>
                <w:b/>
                <w:bCs/>
                <w:szCs w:val="28"/>
              </w:rPr>
              <w:t>略</w:t>
            </w:r>
          </w:p>
        </w:tc>
        <w:tc>
          <w:tcPr>
            <w:tcW w:w="4137" w:type="pct"/>
          </w:tcPr>
          <w:p w14:paraId="65A4CF49" w14:textId="0D755277" w:rsidR="00283D62" w:rsidRPr="00557D72" w:rsidRDefault="00283D62" w:rsidP="00A22507">
            <w:pPr>
              <w:pStyle w:val="ae"/>
              <w:spacing w:line="280" w:lineRule="exact"/>
              <w:rPr>
                <w:rFonts w:ascii="標楷體" w:eastAsia="標楷體" w:hAnsi="標楷體" w:hint="eastAsia"/>
                <w:szCs w:val="28"/>
              </w:rPr>
            </w:pPr>
            <w:r w:rsidRPr="00DB3886">
              <w:rPr>
                <w:rFonts w:ascii="標楷體" w:eastAsia="標楷體" w:hAnsi="標楷體" w:hint="eastAsia"/>
                <w:szCs w:val="28"/>
              </w:rPr>
              <w:t>得免繳或酌減活動費用</w:t>
            </w:r>
          </w:p>
        </w:tc>
      </w:tr>
    </w:tbl>
    <w:p w14:paraId="03602D88" w14:textId="23E39FF5" w:rsidR="00514A29" w:rsidRDefault="000C6F00" w:rsidP="000C6F00">
      <w:pPr>
        <w:pStyle w:val="ae"/>
        <w:numPr>
          <w:ilvl w:val="0"/>
          <w:numId w:val="1"/>
        </w:numPr>
        <w:spacing w:line="320" w:lineRule="exact"/>
        <w:rPr>
          <w:rFonts w:ascii="Times New Roman" w:eastAsia="標楷體" w:hAnsi="Times New Roman"/>
          <w:b/>
          <w:bCs/>
          <w:szCs w:val="28"/>
        </w:rPr>
      </w:pPr>
      <w:r>
        <w:rPr>
          <w:rFonts w:ascii="Times New Roman" w:eastAsia="標楷體" w:hAnsi="Times New Roman" w:hint="eastAsia"/>
          <w:b/>
          <w:bCs/>
          <w:szCs w:val="28"/>
        </w:rPr>
        <w:t>報名程序：</w:t>
      </w:r>
    </w:p>
    <w:p w14:paraId="2CC5C5D5" w14:textId="77777777" w:rsidR="000C6F00" w:rsidRDefault="000C6F00" w:rsidP="000C6F00">
      <w:pPr>
        <w:pStyle w:val="ae"/>
        <w:numPr>
          <w:ilvl w:val="0"/>
          <w:numId w:val="5"/>
        </w:numPr>
        <w:spacing w:line="280" w:lineRule="exact"/>
        <w:rPr>
          <w:rFonts w:ascii="Times New Roman" w:eastAsia="標楷體" w:hAnsi="Times New Roman"/>
          <w:szCs w:val="28"/>
        </w:rPr>
      </w:pPr>
      <w:r w:rsidRPr="00ED3C27">
        <w:rPr>
          <w:rFonts w:ascii="Times New Roman" w:eastAsia="標楷體" w:hAnsi="Times New Roman"/>
          <w:szCs w:val="28"/>
        </w:rPr>
        <w:t>於</w:t>
      </w:r>
      <w:r w:rsidRPr="00ED3C27">
        <w:rPr>
          <w:rFonts w:ascii="Times New Roman" w:eastAsia="標楷體" w:hAnsi="Times New Roman"/>
          <w:bCs/>
          <w:szCs w:val="28"/>
          <w:u w:val="single"/>
        </w:rPr>
        <w:t>新生入學通知寄送時</w:t>
      </w:r>
      <w:r w:rsidRPr="00ED3C27">
        <w:rPr>
          <w:rFonts w:ascii="Times New Roman" w:eastAsia="標楷體" w:hAnsi="Times New Roman"/>
          <w:szCs w:val="28"/>
        </w:rPr>
        <w:t>發放，請填妥紙本調查表回條，撕下於</w:t>
      </w:r>
      <w:r w:rsidRPr="00ED3C27">
        <w:rPr>
          <w:rFonts w:ascii="Times New Roman" w:eastAsia="標楷體" w:hAnsi="Times New Roman"/>
          <w:szCs w:val="28"/>
          <w:bdr w:val="single" w:sz="4" w:space="0" w:color="auto"/>
        </w:rPr>
        <w:t>新生報到</w:t>
      </w:r>
      <w:r w:rsidRPr="00ED3C27">
        <w:rPr>
          <w:rFonts w:ascii="Times New Roman" w:eastAsia="標楷體" w:hAnsi="Times New Roman"/>
          <w:szCs w:val="28"/>
        </w:rPr>
        <w:t>當日，交給臨時編班導師。</w:t>
      </w:r>
    </w:p>
    <w:p w14:paraId="3A434F40" w14:textId="011DDF9E" w:rsidR="000C6F00" w:rsidRPr="000C6F00" w:rsidRDefault="000C6F00" w:rsidP="000C6F00">
      <w:pPr>
        <w:pStyle w:val="ae"/>
        <w:numPr>
          <w:ilvl w:val="0"/>
          <w:numId w:val="5"/>
        </w:numPr>
        <w:spacing w:line="280" w:lineRule="exact"/>
        <w:rPr>
          <w:rFonts w:ascii="標楷體" w:eastAsia="標楷體" w:hAnsi="標楷體"/>
          <w:szCs w:val="28"/>
        </w:rPr>
      </w:pPr>
      <w:r w:rsidRPr="00ED3C27">
        <w:rPr>
          <w:rFonts w:ascii="Times New Roman" w:eastAsia="標楷體" w:hAnsi="Times New Roman"/>
          <w:szCs w:val="28"/>
        </w:rPr>
        <w:t>7/2</w:t>
      </w:r>
      <w:r w:rsidRPr="00ED3C27">
        <w:rPr>
          <w:rFonts w:ascii="Times New Roman" w:eastAsia="標楷體" w:hAnsi="Times New Roman"/>
          <w:szCs w:val="28"/>
        </w:rPr>
        <w:t>（四）中午前於尖山國中校網公告開課名單，預計開設暑期學習扶助、</w:t>
      </w:r>
      <w:r w:rsidRPr="00557D72">
        <w:rPr>
          <w:rFonts w:ascii="標楷體" w:eastAsia="標楷體" w:hAnsi="標楷體" w:hint="eastAsia"/>
          <w:szCs w:val="28"/>
        </w:rPr>
        <w:t>暑期</w:t>
      </w:r>
      <w:r>
        <w:rPr>
          <w:rFonts w:ascii="標楷體" w:eastAsia="標楷體" w:hAnsi="標楷體" w:hint="eastAsia"/>
          <w:szCs w:val="28"/>
        </w:rPr>
        <w:t>課業輔導</w:t>
      </w:r>
      <w:r>
        <w:rPr>
          <w:rFonts w:ascii="標楷體" w:eastAsia="標楷體" w:hAnsi="標楷體" w:hint="eastAsia"/>
          <w:szCs w:val="28"/>
        </w:rPr>
        <w:t>各</w:t>
      </w:r>
      <w:r w:rsidRPr="00557D72">
        <w:rPr>
          <w:rFonts w:ascii="標楷體" w:eastAsia="標楷體" w:hAnsi="標楷體" w:hint="eastAsia"/>
          <w:szCs w:val="28"/>
        </w:rPr>
        <w:t>一班</w:t>
      </w:r>
      <w:r w:rsidRPr="00ED3C27">
        <w:rPr>
          <w:rFonts w:ascii="Times New Roman" w:eastAsia="標楷體" w:hAnsi="Times New Roman"/>
          <w:szCs w:val="28"/>
        </w:rPr>
        <w:t>。</w:t>
      </w:r>
    </w:p>
    <w:p w14:paraId="31E47184" w14:textId="4344200B" w:rsidR="000C6F00" w:rsidRPr="000C6F00" w:rsidRDefault="000C6F00" w:rsidP="000C6F00">
      <w:pPr>
        <w:pStyle w:val="ae"/>
        <w:numPr>
          <w:ilvl w:val="0"/>
          <w:numId w:val="5"/>
        </w:numPr>
        <w:spacing w:line="320" w:lineRule="exact"/>
        <w:rPr>
          <w:rFonts w:ascii="Times New Roman" w:eastAsia="標楷體" w:hAnsi="Times New Roman"/>
          <w:b/>
          <w:bCs/>
          <w:szCs w:val="28"/>
        </w:rPr>
      </w:pPr>
      <w:r w:rsidRPr="00ED3C27">
        <w:rPr>
          <w:rFonts w:ascii="Times New Roman" w:eastAsia="標楷體" w:hAnsi="Times New Roman"/>
          <w:bCs/>
          <w:szCs w:val="24"/>
        </w:rPr>
        <w:t>學習扶助以學扶系統個案同學優先，因名額有限，</w:t>
      </w:r>
      <w:r w:rsidRPr="00ED3C27">
        <w:rPr>
          <w:rFonts w:ascii="Times New Roman" w:eastAsia="標楷體" w:hAnsi="Times New Roman"/>
          <w:bCs/>
          <w:szCs w:val="24"/>
          <w:u w:val="single"/>
        </w:rPr>
        <w:t>可同時勾選課業輔導</w:t>
      </w:r>
      <w:r w:rsidRPr="00ED3C27">
        <w:rPr>
          <w:rFonts w:ascii="Times New Roman" w:eastAsia="標楷體" w:hAnsi="Times New Roman"/>
          <w:bCs/>
          <w:szCs w:val="24"/>
        </w:rPr>
        <w:t>，惟錄取時</w:t>
      </w:r>
      <w:r w:rsidRPr="00ED3C27">
        <w:rPr>
          <w:rFonts w:ascii="Times New Roman" w:eastAsia="標楷體" w:hAnsi="Times New Roman"/>
          <w:bCs/>
          <w:szCs w:val="24"/>
          <w:u w:val="single"/>
        </w:rPr>
        <w:t>以</w:t>
      </w:r>
      <w:r w:rsidRPr="00ED3C27">
        <w:rPr>
          <w:rFonts w:ascii="Times New Roman" w:eastAsia="標楷體" w:hAnsi="Times New Roman"/>
          <w:b/>
          <w:szCs w:val="24"/>
          <w:u w:val="single"/>
        </w:rPr>
        <w:t>學習扶助</w:t>
      </w:r>
      <w:r w:rsidRPr="00ED3C27">
        <w:rPr>
          <w:rFonts w:ascii="Times New Roman" w:eastAsia="標楷體" w:hAnsi="Times New Roman"/>
          <w:bCs/>
          <w:szCs w:val="24"/>
          <w:u w:val="single"/>
        </w:rPr>
        <w:t>優先</w:t>
      </w:r>
      <w:r w:rsidRPr="00ED3C27">
        <w:rPr>
          <w:rFonts w:ascii="Times New Roman" w:eastAsia="標楷體" w:hAnsi="Times New Roman"/>
          <w:bCs/>
          <w:szCs w:val="24"/>
        </w:rPr>
        <w:t>。</w:t>
      </w:r>
    </w:p>
    <w:p w14:paraId="31785207" w14:textId="2A7BB42A" w:rsidR="000C6F00" w:rsidRDefault="000C6F00" w:rsidP="000C6F00">
      <w:pPr>
        <w:pStyle w:val="ae"/>
        <w:numPr>
          <w:ilvl w:val="0"/>
          <w:numId w:val="5"/>
        </w:numPr>
        <w:spacing w:line="320" w:lineRule="exact"/>
        <w:rPr>
          <w:rFonts w:ascii="Times New Roman" w:eastAsia="標楷體" w:hAnsi="Times New Roman" w:hint="eastAsia"/>
          <w:b/>
          <w:bCs/>
          <w:szCs w:val="28"/>
        </w:rPr>
      </w:pPr>
      <w:r w:rsidRPr="00557D72">
        <w:rPr>
          <w:rFonts w:ascii="標楷體" w:eastAsia="標楷體" w:hAnsi="標楷體" w:hint="eastAsia"/>
          <w:szCs w:val="28"/>
        </w:rPr>
        <w:t>暑期</w:t>
      </w:r>
      <w:r>
        <w:rPr>
          <w:rFonts w:ascii="標楷體" w:eastAsia="標楷體" w:hAnsi="標楷體" w:hint="eastAsia"/>
          <w:szCs w:val="28"/>
        </w:rPr>
        <w:t>課業輔導</w:t>
      </w:r>
      <w:r w:rsidRPr="00557D72">
        <w:rPr>
          <w:rFonts w:ascii="標楷體" w:eastAsia="標楷體" w:hAnsi="標楷體" w:hint="eastAsia"/>
          <w:szCs w:val="28"/>
        </w:rPr>
        <w:t>於八月份發放繳費單，</w:t>
      </w:r>
      <w:r w:rsidRPr="00557D72">
        <w:rPr>
          <w:rFonts w:ascii="標楷體" w:eastAsia="標楷體" w:hAnsi="標楷體"/>
          <w:szCs w:val="28"/>
        </w:rPr>
        <w:t>依繳費單期限</w:t>
      </w:r>
      <w:r w:rsidRPr="00557D72">
        <w:rPr>
          <w:rFonts w:ascii="標楷體" w:eastAsia="標楷體" w:hAnsi="標楷體" w:hint="eastAsia"/>
          <w:szCs w:val="28"/>
        </w:rPr>
        <w:t>及相關說明</w:t>
      </w:r>
      <w:r w:rsidRPr="00557D72">
        <w:rPr>
          <w:rFonts w:ascii="標楷體" w:eastAsia="標楷體" w:hAnsi="標楷體"/>
          <w:szCs w:val="28"/>
        </w:rPr>
        <w:t>辦理</w:t>
      </w:r>
      <w:r w:rsidRPr="00557D72">
        <w:rPr>
          <w:rFonts w:ascii="標楷體" w:eastAsia="標楷體" w:hAnsi="標楷體" w:hint="eastAsia"/>
          <w:szCs w:val="28"/>
        </w:rPr>
        <w:t>。</w:t>
      </w:r>
    </w:p>
    <w:p w14:paraId="5BCC0005" w14:textId="39BF0331" w:rsidR="0011475D" w:rsidRPr="00ED3C27" w:rsidRDefault="0011475D" w:rsidP="0011475D">
      <w:pPr>
        <w:pStyle w:val="ae"/>
        <w:numPr>
          <w:ilvl w:val="0"/>
          <w:numId w:val="1"/>
        </w:numPr>
        <w:ind w:left="567" w:hanging="567"/>
        <w:rPr>
          <w:rFonts w:ascii="Times New Roman" w:eastAsia="標楷體" w:hAnsi="Times New Roman"/>
          <w:szCs w:val="28"/>
        </w:rPr>
      </w:pPr>
      <w:r w:rsidRPr="00ED3C27">
        <w:rPr>
          <w:rFonts w:ascii="Times New Roman" w:eastAsia="標楷體" w:hAnsi="Times New Roman"/>
          <w:szCs w:val="28"/>
        </w:rPr>
        <w:t>本辦法經校長核定後實施，修正時亦同。</w:t>
      </w:r>
    </w:p>
    <w:p w14:paraId="648C6039" w14:textId="6FEA44AA" w:rsidR="0011475D" w:rsidRPr="00ED3C27" w:rsidRDefault="0080241B" w:rsidP="0011475D">
      <w:pPr>
        <w:pStyle w:val="ae"/>
        <w:ind w:left="567"/>
        <w:rPr>
          <w:rFonts w:ascii="Times New Roman" w:eastAsia="標楷體" w:hAnsi="Times New Roman"/>
          <w:szCs w:val="28"/>
        </w:rPr>
      </w:pPr>
      <w:r w:rsidRPr="00ED3C27">
        <w:rPr>
          <w:rFonts w:ascii="Times New Roman" w:eastAsia="標楷體" w:hAnsi="Times New Roman"/>
          <w:noProof/>
        </w:rPr>
        <mc:AlternateContent>
          <mc:Choice Requires="wps">
            <w:drawing>
              <wp:anchor distT="45720" distB="45720" distL="114300" distR="114300" simplePos="0" relativeHeight="251659264" behindDoc="0" locked="0" layoutInCell="1" allowOverlap="1" wp14:anchorId="4B054784" wp14:editId="0959341C">
                <wp:simplePos x="0" y="0"/>
                <wp:positionH relativeFrom="margin">
                  <wp:align>center</wp:align>
                </wp:positionH>
                <wp:positionV relativeFrom="paragraph">
                  <wp:posOffset>5080</wp:posOffset>
                </wp:positionV>
                <wp:extent cx="6923405" cy="354330"/>
                <wp:effectExtent l="0" t="0" r="0" b="762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3405"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9562AE" w14:textId="77777777" w:rsidR="0011475D" w:rsidRPr="00761AD6" w:rsidRDefault="0011475D" w:rsidP="0011475D">
                            <w:pPr>
                              <w:pStyle w:val="ae"/>
                              <w:spacing w:line="276" w:lineRule="auto"/>
                              <w:jc w:val="distribute"/>
                              <w:rPr>
                                <w:rFonts w:ascii="Times New Roman" w:eastAsia="新細明體" w:hAnsi="Times New Roman"/>
                              </w:rPr>
                            </w:pPr>
                            <w:r w:rsidRPr="008518C4">
                              <w:rPr>
                                <w:rFonts w:ascii="Times New Roman" w:eastAsia="新細明體" w:hAnsi="Times New Roman"/>
                              </w:rPr>
                              <w:sym w:font="Wingdings" w:char="F022"/>
                            </w:r>
                            <w:r w:rsidRPr="008518C4">
                              <w:rPr>
                                <w:rFonts w:ascii="Times New Roman" w:eastAsia="新細明體" w:hAnsi="Times New Roman"/>
                              </w:rPr>
                              <w:t>─────</w:t>
                            </w:r>
                            <w:r w:rsidRPr="008518C4">
                              <w:rPr>
                                <w:rFonts w:ascii="Times New Roman" w:eastAsia="新細明體" w:hAnsi="Times New Roman"/>
                              </w:rPr>
                              <w:t>請</w:t>
                            </w:r>
                            <w:r w:rsidRPr="008518C4">
                              <w:rPr>
                                <w:rFonts w:ascii="Times New Roman" w:eastAsia="新細明體" w:hAnsi="Times New Roman"/>
                              </w:rPr>
                              <w:t>───</w:t>
                            </w:r>
                            <w:r w:rsidRPr="008518C4">
                              <w:rPr>
                                <w:rFonts w:ascii="Times New Roman" w:eastAsia="新細明體" w:hAnsi="Times New Roman"/>
                              </w:rPr>
                              <w:t>由</w:t>
                            </w:r>
                            <w:r w:rsidRPr="008518C4">
                              <w:rPr>
                                <w:rFonts w:ascii="Times New Roman" w:eastAsia="新細明體" w:hAnsi="Times New Roman"/>
                              </w:rPr>
                              <w:t>───</w:t>
                            </w:r>
                            <w:r w:rsidRPr="008518C4">
                              <w:rPr>
                                <w:rFonts w:ascii="Times New Roman" w:eastAsia="新細明體" w:hAnsi="Times New Roman"/>
                              </w:rPr>
                              <w:t>此</w:t>
                            </w:r>
                            <w:r w:rsidRPr="008518C4">
                              <w:rPr>
                                <w:rFonts w:ascii="Times New Roman" w:eastAsia="新細明體" w:hAnsi="Times New Roman"/>
                              </w:rPr>
                              <w:t>───</w:t>
                            </w:r>
                            <w:r w:rsidRPr="008518C4">
                              <w:rPr>
                                <w:rFonts w:ascii="Times New Roman" w:eastAsia="新細明體" w:hAnsi="Times New Roman"/>
                              </w:rPr>
                              <w:t>線</w:t>
                            </w:r>
                            <w:r w:rsidRPr="008518C4">
                              <w:rPr>
                                <w:rFonts w:ascii="Times New Roman" w:eastAsia="新細明體" w:hAnsi="Times New Roman"/>
                              </w:rPr>
                              <w:t>───</w:t>
                            </w:r>
                            <w:r w:rsidRPr="008518C4">
                              <w:rPr>
                                <w:rFonts w:ascii="Times New Roman" w:eastAsia="新細明體" w:hAnsi="Times New Roman"/>
                              </w:rPr>
                              <w:t>剪</w:t>
                            </w:r>
                            <w:r w:rsidRPr="008518C4">
                              <w:rPr>
                                <w:rFonts w:ascii="Times New Roman" w:eastAsia="新細明體" w:hAnsi="Times New Roman"/>
                              </w:rPr>
                              <w:t>───</w:t>
                            </w:r>
                            <w:r w:rsidRPr="008518C4">
                              <w:rPr>
                                <w:rFonts w:ascii="Times New Roman" w:eastAsia="新細明體" w:hAnsi="Times New Roman"/>
                              </w:rPr>
                              <w:t>開</w:t>
                            </w:r>
                            <w:r w:rsidRPr="008518C4">
                              <w:rPr>
                                <w:rFonts w:ascii="Times New Roman" w:eastAsia="新細明體" w:hAnsi="Times New Roman"/>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B054784" id="_x0000_t202" coordsize="21600,21600" o:spt="202" path="m,l,21600r21600,l21600,xe">
                <v:stroke joinstyle="miter"/>
                <v:path gradientshapeok="t" o:connecttype="rect"/>
              </v:shapetype>
              <v:shape id="文字方塊 1" o:spid="_x0000_s1026" type="#_x0000_t202" style="position:absolute;left:0;text-align:left;margin-left:0;margin-top:.4pt;width:545.15pt;height:27.9pt;z-index:25165926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" filled="f" stroked="f">
                <v:textbox style="mso-fit-shape-to-text:t">
                  <w:txbxContent>
                    <w:p w14:paraId="249562AE" w14:textId="77777777" w:rsidR="0011475D" w:rsidRPr="00761AD6" w:rsidRDefault="0011475D" w:rsidP="0011475D">
                      <w:pPr>
                        <w:pStyle w:val="ae"/>
                        <w:spacing w:line="276" w:lineRule="auto"/>
                        <w:jc w:val="distribute"/>
                        <w:rPr>
                          <w:rFonts w:ascii="Times New Roman" w:eastAsia="新細明體" w:hAnsi="Times New Roman"/>
                        </w:rPr>
                      </w:pPr>
                      <w:r w:rsidRPr="008518C4">
                        <w:rPr>
                          <w:rFonts w:ascii="Times New Roman" w:eastAsia="新細明體" w:hAnsi="Times New Roman"/>
                        </w:rPr>
                        <w:sym w:font="Wingdings" w:char="F022"/>
                      </w:r>
                      <w:r w:rsidRPr="008518C4">
                        <w:rPr>
                          <w:rFonts w:ascii="Times New Roman" w:eastAsia="新細明體" w:hAnsi="Times New Roman"/>
                        </w:rPr>
                        <w:t>─────</w:t>
                      </w:r>
                      <w:r w:rsidRPr="008518C4">
                        <w:rPr>
                          <w:rFonts w:ascii="Times New Roman" w:eastAsia="新細明體" w:hAnsi="Times New Roman"/>
                        </w:rPr>
                        <w:t>請</w:t>
                      </w:r>
                      <w:r w:rsidRPr="008518C4">
                        <w:rPr>
                          <w:rFonts w:ascii="Times New Roman" w:eastAsia="新細明體" w:hAnsi="Times New Roman"/>
                        </w:rPr>
                        <w:t>───</w:t>
                      </w:r>
                      <w:r w:rsidRPr="008518C4">
                        <w:rPr>
                          <w:rFonts w:ascii="Times New Roman" w:eastAsia="新細明體" w:hAnsi="Times New Roman"/>
                        </w:rPr>
                        <w:t>由</w:t>
                      </w:r>
                      <w:r w:rsidRPr="008518C4">
                        <w:rPr>
                          <w:rFonts w:ascii="Times New Roman" w:eastAsia="新細明體" w:hAnsi="Times New Roman"/>
                        </w:rPr>
                        <w:t>───</w:t>
                      </w:r>
                      <w:r w:rsidRPr="008518C4">
                        <w:rPr>
                          <w:rFonts w:ascii="Times New Roman" w:eastAsia="新細明體" w:hAnsi="Times New Roman"/>
                        </w:rPr>
                        <w:t>此</w:t>
                      </w:r>
                      <w:r w:rsidRPr="008518C4">
                        <w:rPr>
                          <w:rFonts w:ascii="Times New Roman" w:eastAsia="新細明體" w:hAnsi="Times New Roman"/>
                        </w:rPr>
                        <w:t>───</w:t>
                      </w:r>
                      <w:r w:rsidRPr="008518C4">
                        <w:rPr>
                          <w:rFonts w:ascii="Times New Roman" w:eastAsia="新細明體" w:hAnsi="Times New Roman"/>
                        </w:rPr>
                        <w:t>線</w:t>
                      </w:r>
                      <w:r w:rsidRPr="008518C4">
                        <w:rPr>
                          <w:rFonts w:ascii="Times New Roman" w:eastAsia="新細明體" w:hAnsi="Times New Roman"/>
                        </w:rPr>
                        <w:t>───</w:t>
                      </w:r>
                      <w:r w:rsidRPr="008518C4">
                        <w:rPr>
                          <w:rFonts w:ascii="Times New Roman" w:eastAsia="新細明體" w:hAnsi="Times New Roman"/>
                        </w:rPr>
                        <w:t>剪</w:t>
                      </w:r>
                      <w:r w:rsidRPr="008518C4">
                        <w:rPr>
                          <w:rFonts w:ascii="Times New Roman" w:eastAsia="新細明體" w:hAnsi="Times New Roman"/>
                        </w:rPr>
                        <w:t>───</w:t>
                      </w:r>
                      <w:r w:rsidRPr="008518C4">
                        <w:rPr>
                          <w:rFonts w:ascii="Times New Roman" w:eastAsia="新細明體" w:hAnsi="Times New Roman"/>
                        </w:rPr>
                        <w:t>開</w:t>
                      </w:r>
                      <w:r w:rsidRPr="008518C4">
                        <w:rPr>
                          <w:rFonts w:ascii="Times New Roman" w:eastAsia="新細明體" w:hAnsi="Times New Roman"/>
                        </w:rPr>
                        <w:t>─────</w:t>
                      </w:r>
                    </w:p>
                  </w:txbxContent>
                </v:textbox>
                <w10:wrap anchorx="margin"/>
              </v:shape>
            </w:pict>
          </mc:Fallback>
        </mc:AlternateContent>
      </w:r>
    </w:p>
    <w:p w14:paraId="01CD521E" w14:textId="77777777" w:rsidR="0080241B" w:rsidRDefault="0080241B" w:rsidP="00357211">
      <w:pPr>
        <w:pStyle w:val="ae"/>
        <w:spacing w:line="480" w:lineRule="exact"/>
        <w:jc w:val="center"/>
        <w:rPr>
          <w:rFonts w:ascii="Times New Roman" w:eastAsia="標楷體" w:hAnsi="Times New Roman"/>
          <w:b/>
          <w:sz w:val="28"/>
          <w:szCs w:val="28"/>
        </w:rPr>
      </w:pPr>
    </w:p>
    <w:p w14:paraId="4CCAB8F6" w14:textId="4970A741" w:rsidR="00357211" w:rsidRPr="00ED3C27" w:rsidRDefault="00A22507" w:rsidP="00357211">
      <w:pPr>
        <w:pStyle w:val="ae"/>
        <w:spacing w:line="480" w:lineRule="exact"/>
        <w:jc w:val="center"/>
        <w:rPr>
          <w:rFonts w:ascii="Times New Roman" w:eastAsia="標楷體" w:hAnsi="Times New Roman"/>
          <w:b/>
          <w:sz w:val="28"/>
          <w:szCs w:val="28"/>
        </w:rPr>
      </w:pPr>
      <w:r w:rsidRPr="00283D62">
        <w:rPr>
          <w:rFonts w:ascii="Times New Roman" w:eastAsia="標楷體" w:hAnsi="Times New Roman"/>
          <w:b/>
          <w:sz w:val="28"/>
          <w:szCs w:val="28"/>
        </w:rPr>
        <w:t>新北市立尖山國民中學</w:t>
      </w:r>
      <w:r w:rsidRPr="00283D62">
        <w:rPr>
          <w:rFonts w:ascii="Times New Roman" w:eastAsia="標楷體" w:hAnsi="Times New Roman"/>
          <w:b/>
          <w:sz w:val="28"/>
          <w:szCs w:val="28"/>
        </w:rPr>
        <w:t>115</w:t>
      </w:r>
      <w:r w:rsidRPr="00283D62">
        <w:rPr>
          <w:rFonts w:ascii="Times New Roman" w:eastAsia="標楷體" w:hAnsi="Times New Roman"/>
          <w:b/>
          <w:sz w:val="28"/>
          <w:szCs w:val="28"/>
        </w:rPr>
        <w:t>學年度暑假期間</w:t>
      </w:r>
      <w:r w:rsidRPr="00283D62">
        <w:rPr>
          <w:rFonts w:ascii="Times New Roman" w:eastAsia="標楷體" w:hAnsi="Times New Roman"/>
          <w:b/>
          <w:sz w:val="28"/>
          <w:szCs w:val="28"/>
          <w:shd w:val="pct15" w:color="auto" w:fill="FFFFFF"/>
        </w:rPr>
        <w:t>學習扶助</w:t>
      </w:r>
      <w:r w:rsidRPr="00283D62">
        <w:rPr>
          <w:rFonts w:ascii="Times New Roman" w:eastAsia="標楷體" w:hAnsi="Times New Roman" w:hint="eastAsia"/>
          <w:b/>
          <w:sz w:val="28"/>
          <w:szCs w:val="28"/>
        </w:rPr>
        <w:t>暨</w:t>
      </w:r>
      <w:r w:rsidRPr="00283D62">
        <w:rPr>
          <w:rFonts w:ascii="Times New Roman" w:eastAsia="標楷體" w:hAnsi="Times New Roman" w:hint="eastAsia"/>
          <w:b/>
          <w:sz w:val="28"/>
          <w:szCs w:val="28"/>
          <w:shd w:val="pct15" w:color="auto" w:fill="FFFFFF"/>
        </w:rPr>
        <w:t>課業輔導</w:t>
      </w:r>
      <w:r w:rsidR="00357211" w:rsidRPr="00ED3C27">
        <w:rPr>
          <w:rFonts w:ascii="Times New Roman" w:eastAsia="標楷體" w:hAnsi="Times New Roman"/>
          <w:b/>
          <w:sz w:val="28"/>
          <w:szCs w:val="28"/>
        </w:rPr>
        <w:t>實施辦法意願調查表回條</w:t>
      </w:r>
      <w:r w:rsidR="00357211" w:rsidRPr="00ED3C27">
        <w:rPr>
          <w:rFonts w:ascii="Times New Roman" w:eastAsia="標楷體" w:hAnsi="Times New Roman"/>
          <w:bCs/>
          <w:sz w:val="28"/>
          <w:szCs w:val="28"/>
        </w:rPr>
        <w:t>【新生】</w:t>
      </w:r>
    </w:p>
    <w:p w14:paraId="5BD9F633" w14:textId="77777777" w:rsidR="0014630A" w:rsidRPr="00ED3C27" w:rsidRDefault="0014630A" w:rsidP="0014630A">
      <w:pPr>
        <w:pStyle w:val="ae"/>
        <w:spacing w:line="480" w:lineRule="auto"/>
        <w:jc w:val="both"/>
        <w:rPr>
          <w:rFonts w:ascii="Times New Roman" w:eastAsia="標楷體" w:hAnsi="Times New Roman"/>
          <w:szCs w:val="24"/>
        </w:rPr>
      </w:pPr>
      <w:r w:rsidRPr="00ED3C27">
        <w:rPr>
          <w:rFonts w:ascii="Times New Roman" w:eastAsia="標楷體" w:hAnsi="Times New Roman"/>
          <w:szCs w:val="24"/>
        </w:rPr>
        <w:t>本人子弟係</w:t>
      </w:r>
      <w:r w:rsidRPr="00ED3C27">
        <w:rPr>
          <w:rFonts w:ascii="Times New Roman" w:eastAsia="標楷體" w:hAnsi="Times New Roman"/>
          <w:b/>
          <w:bCs/>
          <w:szCs w:val="24"/>
          <w:u w:val="thick"/>
        </w:rPr>
        <w:t>七</w:t>
      </w:r>
      <w:r w:rsidRPr="00ED3C27">
        <w:rPr>
          <w:rFonts w:ascii="Times New Roman" w:eastAsia="標楷體" w:hAnsi="Times New Roman"/>
          <w:szCs w:val="24"/>
        </w:rPr>
        <w:t>年</w:t>
      </w:r>
      <w:r w:rsidRPr="00ED3C27">
        <w:rPr>
          <w:rFonts w:ascii="Times New Roman" w:eastAsia="標楷體" w:hAnsi="Times New Roman"/>
          <w:szCs w:val="24"/>
          <w:u w:val="thick"/>
        </w:rPr>
        <w:t xml:space="preserve">　　　</w:t>
      </w:r>
      <w:r w:rsidRPr="00ED3C27">
        <w:rPr>
          <w:rFonts w:ascii="Times New Roman" w:eastAsia="標楷體" w:hAnsi="Times New Roman"/>
          <w:szCs w:val="24"/>
        </w:rPr>
        <w:t>班</w:t>
      </w:r>
      <w:r w:rsidRPr="00ED3C27">
        <w:rPr>
          <w:rFonts w:ascii="Times New Roman" w:eastAsia="標楷體" w:hAnsi="Times New Roman"/>
          <w:szCs w:val="24"/>
          <w:u w:val="thick"/>
        </w:rPr>
        <w:t xml:space="preserve">　　　</w:t>
      </w:r>
      <w:r w:rsidRPr="00ED3C27">
        <w:rPr>
          <w:rFonts w:ascii="Times New Roman" w:eastAsia="標楷體" w:hAnsi="Times New Roman"/>
          <w:szCs w:val="24"/>
        </w:rPr>
        <w:t>號　姓名：</w:t>
      </w:r>
      <w:r w:rsidRPr="00ED3C27">
        <w:rPr>
          <w:rFonts w:ascii="Times New Roman" w:eastAsia="標楷體" w:hAnsi="Times New Roman"/>
          <w:szCs w:val="24"/>
          <w:u w:val="thick"/>
        </w:rPr>
        <w:t xml:space="preserve">　　　　　　　　　</w:t>
      </w:r>
    </w:p>
    <w:p w14:paraId="4FB60C8D" w14:textId="39783574" w:rsidR="00357211" w:rsidRPr="00ED3C27" w:rsidRDefault="00357211" w:rsidP="00AB4266">
      <w:pPr>
        <w:pStyle w:val="ae"/>
        <w:spacing w:line="276" w:lineRule="auto"/>
        <w:jc w:val="both"/>
        <w:rPr>
          <w:rFonts w:ascii="Times New Roman" w:eastAsia="標楷體" w:hAnsi="Times New Roman"/>
          <w:szCs w:val="24"/>
        </w:rPr>
      </w:pPr>
      <w:r w:rsidRPr="00C4307F">
        <w:rPr>
          <w:rFonts w:ascii="標楷體" w:eastAsia="標楷體" w:hAnsi="標楷體"/>
          <w:szCs w:val="24"/>
        </w:rPr>
        <w:t>□</w:t>
      </w:r>
      <w:r w:rsidR="0055689E" w:rsidRPr="00ED3C27">
        <w:rPr>
          <w:rFonts w:ascii="Times New Roman" w:eastAsia="標楷體" w:hAnsi="Times New Roman"/>
          <w:szCs w:val="24"/>
        </w:rPr>
        <w:t>皆</w:t>
      </w:r>
      <w:r w:rsidRPr="00AB4266">
        <w:rPr>
          <w:rFonts w:ascii="Times New Roman" w:eastAsia="標楷體" w:hAnsi="Times New Roman"/>
          <w:b/>
          <w:bCs/>
          <w:szCs w:val="24"/>
        </w:rPr>
        <w:t>不參加</w:t>
      </w:r>
    </w:p>
    <w:p w14:paraId="160C4A07" w14:textId="77777777" w:rsidR="00357211" w:rsidRDefault="00357211" w:rsidP="00AB4266">
      <w:pPr>
        <w:pStyle w:val="ae"/>
        <w:spacing w:line="276" w:lineRule="auto"/>
        <w:jc w:val="both"/>
        <w:rPr>
          <w:rFonts w:ascii="Times New Roman" w:eastAsia="標楷體" w:hAnsi="Times New Roman"/>
          <w:bCs/>
          <w:szCs w:val="24"/>
        </w:rPr>
      </w:pPr>
      <w:r w:rsidRPr="00AB4266">
        <w:rPr>
          <w:rFonts w:ascii="Times New Roman" w:eastAsia="標楷體" w:hAnsi="Times New Roman"/>
          <w:b/>
          <w:bCs/>
          <w:szCs w:val="24"/>
        </w:rPr>
        <w:t>參加</w:t>
      </w:r>
      <w:r w:rsidRPr="00ED3C27">
        <w:rPr>
          <w:rFonts w:ascii="Times New Roman" w:eastAsia="標楷體" w:hAnsi="Times New Roman"/>
          <w:szCs w:val="28"/>
        </w:rPr>
        <w:t>，並</w:t>
      </w:r>
      <w:r w:rsidRPr="00ED3C27">
        <w:rPr>
          <w:rFonts w:ascii="Times New Roman" w:eastAsia="標楷體" w:hAnsi="Times New Roman"/>
          <w:bCs/>
          <w:szCs w:val="24"/>
        </w:rPr>
        <w:t>遵守本辦法之規定</w:t>
      </w:r>
    </w:p>
    <w:tbl>
      <w:tblPr>
        <w:tblStyle w:val="af4"/>
        <w:tblW w:w="0" w:type="auto"/>
        <w:tblLook w:val="04A0" w:firstRow="1" w:lastRow="0" w:firstColumn="1" w:lastColumn="0" w:noHBand="0" w:noVBand="1"/>
      </w:tblPr>
      <w:tblGrid>
        <w:gridCol w:w="704"/>
        <w:gridCol w:w="7501"/>
        <w:gridCol w:w="4087"/>
      </w:tblGrid>
      <w:tr w:rsidR="00AB4266" w14:paraId="2D7BA42E" w14:textId="77777777" w:rsidTr="00AB4266">
        <w:tc>
          <w:tcPr>
            <w:tcW w:w="704" w:type="dxa"/>
            <w:shd w:val="clear" w:color="auto" w:fill="F2F2F2" w:themeFill="background1" w:themeFillShade="F2"/>
          </w:tcPr>
          <w:p w14:paraId="693381FE" w14:textId="553956DF" w:rsidR="00AB4266" w:rsidRDefault="00AB4266" w:rsidP="00C4307F">
            <w:pPr>
              <w:pStyle w:val="ae"/>
              <w:spacing w:line="320" w:lineRule="exact"/>
              <w:jc w:val="both"/>
              <w:rPr>
                <w:rFonts w:ascii="Times New Roman" w:eastAsia="標楷體" w:hAnsi="Times New Roman" w:hint="eastAsia"/>
                <w:szCs w:val="24"/>
              </w:rPr>
            </w:pPr>
            <w:r>
              <w:rPr>
                <w:rFonts w:ascii="Times New Roman" w:eastAsia="標楷體" w:hAnsi="Times New Roman" w:hint="eastAsia"/>
                <w:szCs w:val="24"/>
              </w:rPr>
              <w:t>班別</w:t>
            </w:r>
          </w:p>
        </w:tc>
        <w:tc>
          <w:tcPr>
            <w:tcW w:w="7501" w:type="dxa"/>
            <w:shd w:val="clear" w:color="auto" w:fill="F2F2F2" w:themeFill="background1" w:themeFillShade="F2"/>
          </w:tcPr>
          <w:p w14:paraId="780ED74B" w14:textId="073B691F" w:rsidR="00AB4266" w:rsidRPr="00C4307F" w:rsidRDefault="00AB4266" w:rsidP="00C4307F">
            <w:pPr>
              <w:pStyle w:val="ae"/>
              <w:spacing w:line="320" w:lineRule="exact"/>
              <w:jc w:val="both"/>
              <w:rPr>
                <w:rFonts w:ascii="標楷體" w:eastAsia="標楷體" w:hAnsi="標楷體"/>
                <w:szCs w:val="24"/>
              </w:rPr>
            </w:pPr>
            <w:r w:rsidRPr="00C4307F">
              <w:rPr>
                <w:rFonts w:ascii="標楷體" w:eastAsia="標楷體" w:hAnsi="標楷體"/>
                <w:szCs w:val="24"/>
              </w:rPr>
              <w:t>□</w:t>
            </w:r>
            <w:r w:rsidRPr="00ED3C27">
              <w:rPr>
                <w:rFonts w:ascii="Times New Roman" w:eastAsia="標楷體" w:hAnsi="Times New Roman"/>
                <w:szCs w:val="24"/>
              </w:rPr>
              <w:t>115</w:t>
            </w:r>
            <w:r w:rsidRPr="00ED3C27">
              <w:rPr>
                <w:rFonts w:ascii="Times New Roman" w:eastAsia="標楷體" w:hAnsi="Times New Roman"/>
                <w:szCs w:val="24"/>
              </w:rPr>
              <w:t>年度</w:t>
            </w:r>
            <w:r w:rsidRPr="00C4307F">
              <w:rPr>
                <w:rFonts w:ascii="Times New Roman" w:eastAsia="標楷體" w:hAnsi="Times New Roman"/>
                <w:b/>
                <w:bCs/>
                <w:szCs w:val="24"/>
              </w:rPr>
              <w:t>暑假期間學習扶助</w:t>
            </w:r>
            <w:r w:rsidRPr="00A22507">
              <w:rPr>
                <w:rFonts w:ascii="Times New Roman" w:eastAsia="標楷體" w:hAnsi="Times New Roman" w:hint="eastAsia"/>
                <w:szCs w:val="24"/>
              </w:rPr>
              <w:t>（免費）</w:t>
            </w:r>
          </w:p>
        </w:tc>
        <w:tc>
          <w:tcPr>
            <w:tcW w:w="4087" w:type="dxa"/>
            <w:shd w:val="clear" w:color="auto" w:fill="F2F2F2" w:themeFill="background1" w:themeFillShade="F2"/>
          </w:tcPr>
          <w:p w14:paraId="6C665945" w14:textId="0E82A148" w:rsidR="00AB4266" w:rsidRPr="00C4307F" w:rsidRDefault="00AB4266" w:rsidP="00A22507">
            <w:pPr>
              <w:pStyle w:val="ae"/>
              <w:spacing w:line="320" w:lineRule="exact"/>
              <w:jc w:val="both"/>
              <w:rPr>
                <w:rFonts w:ascii="標楷體" w:eastAsia="標楷體" w:hAnsi="標楷體"/>
                <w:szCs w:val="24"/>
              </w:rPr>
            </w:pPr>
            <w:r w:rsidRPr="00C4307F">
              <w:rPr>
                <w:rFonts w:ascii="標楷體" w:eastAsia="標楷體" w:hAnsi="標楷體"/>
                <w:szCs w:val="24"/>
              </w:rPr>
              <w:t>□</w:t>
            </w:r>
            <w:r w:rsidRPr="00ED3C27">
              <w:rPr>
                <w:rFonts w:ascii="Times New Roman" w:eastAsia="標楷體" w:hAnsi="Times New Roman"/>
                <w:szCs w:val="24"/>
              </w:rPr>
              <w:t>115</w:t>
            </w:r>
            <w:r w:rsidRPr="00ED3C27">
              <w:rPr>
                <w:rFonts w:ascii="Times New Roman" w:eastAsia="標楷體" w:hAnsi="Times New Roman"/>
                <w:szCs w:val="24"/>
              </w:rPr>
              <w:t>年度</w:t>
            </w:r>
            <w:r w:rsidRPr="00C4307F">
              <w:rPr>
                <w:rFonts w:ascii="Times New Roman" w:eastAsia="標楷體" w:hAnsi="Times New Roman"/>
                <w:b/>
                <w:bCs/>
                <w:szCs w:val="24"/>
              </w:rPr>
              <w:t>暑假期間</w:t>
            </w:r>
            <w:r>
              <w:rPr>
                <w:rFonts w:ascii="Times New Roman" w:eastAsia="標楷體" w:hAnsi="Times New Roman" w:hint="eastAsia"/>
                <w:b/>
                <w:bCs/>
                <w:szCs w:val="24"/>
              </w:rPr>
              <w:t>課業輔導</w:t>
            </w:r>
          </w:p>
        </w:tc>
      </w:tr>
      <w:tr w:rsidR="00A22507" w14:paraId="75F8A375" w14:textId="77777777" w:rsidTr="00AB4266">
        <w:tc>
          <w:tcPr>
            <w:tcW w:w="704" w:type="dxa"/>
            <w:shd w:val="clear" w:color="auto" w:fill="F2F2F2" w:themeFill="background1" w:themeFillShade="F2"/>
          </w:tcPr>
          <w:p w14:paraId="31259D44" w14:textId="67586A7C" w:rsidR="00A22507" w:rsidRDefault="00AB4266" w:rsidP="00C4307F">
            <w:pPr>
              <w:pStyle w:val="ae"/>
              <w:spacing w:line="320" w:lineRule="exact"/>
              <w:jc w:val="both"/>
              <w:rPr>
                <w:rFonts w:ascii="Times New Roman" w:eastAsia="標楷體" w:hAnsi="Times New Roman" w:hint="eastAsia"/>
                <w:szCs w:val="24"/>
              </w:rPr>
            </w:pPr>
            <w:r>
              <w:rPr>
                <w:rFonts w:ascii="Times New Roman" w:eastAsia="標楷體" w:hAnsi="Times New Roman" w:hint="eastAsia"/>
                <w:szCs w:val="24"/>
              </w:rPr>
              <w:t>補充事項</w:t>
            </w:r>
          </w:p>
        </w:tc>
        <w:tc>
          <w:tcPr>
            <w:tcW w:w="7501" w:type="dxa"/>
          </w:tcPr>
          <w:p w14:paraId="37AFD9DE" w14:textId="77777777" w:rsidR="00A22507" w:rsidRDefault="00A22507" w:rsidP="00C4307F">
            <w:pPr>
              <w:pStyle w:val="ae"/>
              <w:spacing w:line="320" w:lineRule="exact"/>
              <w:jc w:val="both"/>
              <w:rPr>
                <w:rFonts w:ascii="Times New Roman" w:eastAsia="標楷體" w:hAnsi="Times New Roman"/>
                <w:szCs w:val="24"/>
              </w:rPr>
            </w:pPr>
            <w:r w:rsidRPr="00ED3C27">
              <w:rPr>
                <w:rFonts w:ascii="Times New Roman" w:eastAsia="標楷體" w:hAnsi="Times New Roman"/>
                <w:szCs w:val="24"/>
              </w:rPr>
              <w:t>請續勾：</w:t>
            </w:r>
            <w:r w:rsidRPr="00C4307F">
              <w:rPr>
                <w:rFonts w:ascii="標楷體" w:eastAsia="標楷體" w:hAnsi="標楷體"/>
                <w:szCs w:val="24"/>
              </w:rPr>
              <w:t>□</w:t>
            </w:r>
            <w:r w:rsidRPr="00ED3C27">
              <w:rPr>
                <w:rFonts w:ascii="Times New Roman" w:eastAsia="標楷體" w:hAnsi="Times New Roman"/>
                <w:szCs w:val="24"/>
              </w:rPr>
              <w:t xml:space="preserve">國小曾經參加學習扶助課程　</w:t>
            </w:r>
            <w:r w:rsidRPr="00C4307F">
              <w:rPr>
                <w:rFonts w:ascii="標楷體" w:eastAsia="標楷體" w:hAnsi="標楷體"/>
                <w:szCs w:val="24"/>
              </w:rPr>
              <w:t>□</w:t>
            </w:r>
            <w:r w:rsidRPr="00ED3C27">
              <w:rPr>
                <w:rFonts w:ascii="Times New Roman" w:eastAsia="標楷體" w:hAnsi="Times New Roman"/>
                <w:szCs w:val="24"/>
              </w:rPr>
              <w:t>首次參加</w:t>
            </w:r>
          </w:p>
          <w:p w14:paraId="0B0F0A54" w14:textId="3C4E502E" w:rsidR="00A22507" w:rsidRDefault="00A22507" w:rsidP="00C4307F">
            <w:pPr>
              <w:pStyle w:val="ae"/>
              <w:spacing w:line="320" w:lineRule="exact"/>
              <w:jc w:val="both"/>
              <w:rPr>
                <w:rFonts w:ascii="Times New Roman" w:eastAsia="標楷體" w:hAnsi="Times New Roman" w:hint="eastAsia"/>
                <w:szCs w:val="24"/>
              </w:rPr>
            </w:pPr>
            <w:r w:rsidRPr="00ED3C27">
              <w:rPr>
                <w:rFonts w:ascii="Times New Roman" w:eastAsia="標楷體" w:hAnsi="Times New Roman"/>
                <w:szCs w:val="28"/>
              </w:rPr>
              <w:t>※</w:t>
            </w:r>
            <w:r w:rsidRPr="00ED3C27">
              <w:rPr>
                <w:rFonts w:ascii="Times New Roman" w:eastAsia="標楷體" w:hAnsi="Times New Roman"/>
                <w:szCs w:val="28"/>
              </w:rPr>
              <w:t>因學扶班名額有限，若未錄取，</w:t>
            </w:r>
            <w:r w:rsidRPr="00C4307F">
              <w:rPr>
                <w:rFonts w:ascii="標楷體" w:eastAsia="標楷體" w:hAnsi="標楷體"/>
              </w:rPr>
              <w:t>□</w:t>
            </w:r>
            <w:r w:rsidRPr="00ED3C27">
              <w:rPr>
                <w:rFonts w:ascii="Times New Roman" w:eastAsia="標楷體" w:hAnsi="Times New Roman"/>
              </w:rPr>
              <w:t>無意願／</w:t>
            </w:r>
            <w:r w:rsidRPr="00C4307F">
              <w:rPr>
                <w:rFonts w:ascii="標楷體" w:eastAsia="標楷體" w:hAnsi="標楷體"/>
              </w:rPr>
              <w:t>□</w:t>
            </w:r>
            <w:r w:rsidRPr="00ED3C27">
              <w:rPr>
                <w:rFonts w:ascii="Times New Roman" w:eastAsia="標楷體" w:hAnsi="Times New Roman"/>
              </w:rPr>
              <w:t>有意願</w:t>
            </w:r>
            <w:r w:rsidR="00AB4266">
              <w:rPr>
                <w:rFonts w:ascii="Times New Roman" w:eastAsia="標楷體" w:hAnsi="Times New Roman" w:hint="eastAsia"/>
              </w:rPr>
              <w:t>（請續勾右欄）</w:t>
            </w:r>
            <w:r w:rsidRPr="00ED3C27">
              <w:rPr>
                <w:rFonts w:ascii="Times New Roman" w:eastAsia="標楷體" w:hAnsi="Times New Roman"/>
              </w:rPr>
              <w:t>報名</w:t>
            </w:r>
            <w:r w:rsidRPr="00ED3C27">
              <w:rPr>
                <w:rFonts w:ascii="Times New Roman" w:eastAsia="標楷體" w:hAnsi="Times New Roman"/>
                <w:u w:val="single"/>
              </w:rPr>
              <w:t>暑期課業輔導</w:t>
            </w:r>
          </w:p>
        </w:tc>
        <w:tc>
          <w:tcPr>
            <w:tcW w:w="4087" w:type="dxa"/>
          </w:tcPr>
          <w:p w14:paraId="5B0BFD13" w14:textId="6014F35D" w:rsidR="00A22507" w:rsidRPr="00A22507" w:rsidRDefault="00AB4266" w:rsidP="00C4307F">
            <w:pPr>
              <w:pStyle w:val="ae"/>
              <w:spacing w:line="320" w:lineRule="exact"/>
              <w:jc w:val="both"/>
              <w:rPr>
                <w:rFonts w:ascii="Times New Roman" w:eastAsia="標楷體" w:hAnsi="Times New Roman" w:hint="eastAsia"/>
                <w:szCs w:val="24"/>
              </w:rPr>
            </w:pPr>
            <w:r w:rsidRPr="00DB3886">
              <w:rPr>
                <w:rFonts w:ascii="標楷體" w:eastAsia="標楷體" w:hAnsi="標楷體" w:hint="eastAsia"/>
                <w:szCs w:val="24"/>
              </w:rPr>
              <w:t>※□需申請補助（依系統資料審定，若系統無資料請提供做為佐證）</w:t>
            </w:r>
          </w:p>
        </w:tc>
      </w:tr>
    </w:tbl>
    <w:p w14:paraId="3B53E926" w14:textId="04810D40" w:rsidR="00D44C19" w:rsidRPr="00ED3C27" w:rsidRDefault="0055689E" w:rsidP="00AB4266">
      <w:pPr>
        <w:pStyle w:val="ae"/>
        <w:spacing w:line="720" w:lineRule="auto"/>
        <w:ind w:firstLine="480"/>
        <w:rPr>
          <w:rFonts w:ascii="Times New Roman" w:eastAsia="標楷體" w:hAnsi="Times New Roman"/>
        </w:rPr>
      </w:pPr>
      <w:r w:rsidRPr="00ED3C27">
        <w:rPr>
          <w:rFonts w:ascii="Times New Roman" w:eastAsia="標楷體" w:hAnsi="Times New Roman"/>
          <w:szCs w:val="24"/>
          <w:shd w:val="pct15" w:color="auto" w:fill="FFFFFF"/>
        </w:rPr>
        <w:t>家長簽章</w:t>
      </w:r>
      <w:r w:rsidRPr="00ED3C27">
        <w:rPr>
          <w:rFonts w:ascii="Times New Roman" w:eastAsia="標楷體" w:hAnsi="Times New Roman"/>
          <w:szCs w:val="24"/>
        </w:rPr>
        <w:t>：</w:t>
      </w:r>
      <w:r w:rsidRPr="00ED3C27">
        <w:rPr>
          <w:rFonts w:ascii="Times New Roman" w:eastAsia="標楷體" w:hAnsi="Times New Roman"/>
          <w:szCs w:val="24"/>
          <w:u w:val="single"/>
        </w:rPr>
        <w:t xml:space="preserve">　　　　　　　　　　</w:t>
      </w:r>
      <w:r w:rsidRPr="00ED3C27">
        <w:rPr>
          <w:rFonts w:ascii="Times New Roman" w:eastAsia="標楷體" w:hAnsi="Times New Roman"/>
          <w:szCs w:val="24"/>
        </w:rPr>
        <w:t>（請簽全名）</w:t>
      </w:r>
      <w:r w:rsidRPr="00ED3C27">
        <w:rPr>
          <w:rFonts w:ascii="Times New Roman" w:eastAsia="標楷體" w:hAnsi="Times New Roman"/>
          <w:szCs w:val="24"/>
          <w:shd w:val="pct15" w:color="auto" w:fill="FFFFFF"/>
        </w:rPr>
        <w:t>日期</w:t>
      </w:r>
      <w:r w:rsidRPr="00ED3C27">
        <w:rPr>
          <w:rFonts w:ascii="Times New Roman" w:eastAsia="標楷體" w:hAnsi="Times New Roman"/>
          <w:szCs w:val="24"/>
        </w:rPr>
        <w:t>：</w:t>
      </w:r>
      <w:r w:rsidRPr="00ED3C27">
        <w:rPr>
          <w:rFonts w:ascii="Times New Roman" w:eastAsia="標楷體" w:hAnsi="Times New Roman"/>
          <w:szCs w:val="24"/>
        </w:rPr>
        <w:t>115</w:t>
      </w:r>
      <w:r w:rsidRPr="00ED3C27">
        <w:rPr>
          <w:rFonts w:ascii="Times New Roman" w:eastAsia="標楷體" w:hAnsi="Times New Roman"/>
          <w:szCs w:val="24"/>
        </w:rPr>
        <w:t>年</w:t>
      </w:r>
      <w:r w:rsidRPr="00ED3C27">
        <w:rPr>
          <w:rFonts w:ascii="Times New Roman" w:eastAsia="標楷體" w:hAnsi="Times New Roman"/>
          <w:szCs w:val="24"/>
          <w:u w:val="single"/>
        </w:rPr>
        <w:t xml:space="preserve">  </w:t>
      </w:r>
      <w:r w:rsidRPr="00ED3C27">
        <w:rPr>
          <w:rFonts w:ascii="Times New Roman" w:eastAsia="標楷體" w:hAnsi="Times New Roman"/>
          <w:szCs w:val="24"/>
          <w:u w:val="single"/>
        </w:rPr>
        <w:t xml:space="preserve">　</w:t>
      </w:r>
      <w:r w:rsidRPr="00ED3C27">
        <w:rPr>
          <w:rFonts w:ascii="Times New Roman" w:eastAsia="標楷體" w:hAnsi="Times New Roman"/>
          <w:szCs w:val="24"/>
        </w:rPr>
        <w:t>月</w:t>
      </w:r>
      <w:r w:rsidRPr="00ED3C27">
        <w:rPr>
          <w:rFonts w:ascii="Times New Roman" w:eastAsia="標楷體" w:hAnsi="Times New Roman"/>
          <w:szCs w:val="24"/>
          <w:u w:val="single"/>
        </w:rPr>
        <w:t xml:space="preserve">  </w:t>
      </w:r>
      <w:r w:rsidRPr="00ED3C27">
        <w:rPr>
          <w:rFonts w:ascii="Times New Roman" w:eastAsia="標楷體" w:hAnsi="Times New Roman"/>
          <w:szCs w:val="24"/>
          <w:u w:val="single"/>
        </w:rPr>
        <w:t xml:space="preserve">　</w:t>
      </w:r>
      <w:r w:rsidRPr="00ED3C27">
        <w:rPr>
          <w:rFonts w:ascii="Times New Roman" w:eastAsia="標楷體" w:hAnsi="Times New Roman"/>
          <w:szCs w:val="24"/>
        </w:rPr>
        <w:t xml:space="preserve">日　　</w:t>
      </w:r>
      <w:r w:rsidRPr="00ED3C27">
        <w:rPr>
          <w:rFonts w:ascii="Times New Roman" w:eastAsia="標楷體" w:hAnsi="Times New Roman"/>
          <w:szCs w:val="24"/>
          <w:shd w:val="pct15" w:color="auto" w:fill="FFFFFF"/>
        </w:rPr>
        <w:t>緊急連絡電話</w:t>
      </w:r>
      <w:r w:rsidRPr="00ED3C27">
        <w:rPr>
          <w:rFonts w:ascii="Times New Roman" w:eastAsia="標楷體" w:hAnsi="Times New Roman"/>
          <w:szCs w:val="24"/>
        </w:rPr>
        <w:t>：</w:t>
      </w:r>
      <w:r w:rsidRPr="00ED3C27">
        <w:rPr>
          <w:rFonts w:ascii="Times New Roman" w:eastAsia="標楷體" w:hAnsi="Times New Roman"/>
          <w:szCs w:val="24"/>
          <w:u w:val="single"/>
        </w:rPr>
        <w:t xml:space="preserve">　　　　　　　　　　</w:t>
      </w:r>
    </w:p>
    <w:sectPr w:rsidR="00D44C19" w:rsidRPr="00ED3C27" w:rsidSect="00283D62">
      <w:headerReference w:type="default" r:id="rId8"/>
      <w:pgSz w:w="14570" w:h="20636" w:code="12"/>
      <w:pgMar w:top="1134" w:right="1134" w:bottom="1134" w:left="1134" w:header="510"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DAC0D" w14:textId="77777777" w:rsidR="00964A90" w:rsidRDefault="00964A90" w:rsidP="00210BBF">
      <w:pPr>
        <w:spacing w:after="0" w:line="240" w:lineRule="auto"/>
      </w:pPr>
      <w:r>
        <w:separator/>
      </w:r>
    </w:p>
  </w:endnote>
  <w:endnote w:type="continuationSeparator" w:id="0">
    <w:p w14:paraId="3F7E750B" w14:textId="77777777" w:rsidR="00964A90" w:rsidRDefault="00964A90" w:rsidP="00210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69484" w14:textId="77777777" w:rsidR="00964A90" w:rsidRDefault="00964A90" w:rsidP="00210BBF">
      <w:pPr>
        <w:spacing w:after="0" w:line="240" w:lineRule="auto"/>
      </w:pPr>
      <w:r>
        <w:separator/>
      </w:r>
    </w:p>
  </w:footnote>
  <w:footnote w:type="continuationSeparator" w:id="0">
    <w:p w14:paraId="26216FEA" w14:textId="77777777" w:rsidR="00964A90" w:rsidRDefault="00964A90" w:rsidP="00210B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04C12" w14:textId="0C971650" w:rsidR="00C33746" w:rsidRPr="00ED3C27" w:rsidRDefault="00C33746" w:rsidP="00ED3C27">
    <w:pPr>
      <w:pStyle w:val="af0"/>
      <w:spacing w:line="180" w:lineRule="auto"/>
      <w:rPr>
        <w:sz w:val="36"/>
        <w:szCs w:val="36"/>
      </w:rPr>
    </w:pPr>
    <w:r>
      <w:rPr>
        <w:rFonts w:hint="eastAsia"/>
      </w:rPr>
      <w:t>表</w:t>
    </w:r>
    <w:r w:rsidR="00283D62">
      <w:rPr>
        <w:rFonts w:hint="eastAsia"/>
      </w:rPr>
      <w:t>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70A2D"/>
    <w:multiLevelType w:val="hybridMultilevel"/>
    <w:tmpl w:val="27CADBD6"/>
    <w:lvl w:ilvl="0" w:tplc="559A8648">
      <w:start w:val="1"/>
      <w:numFmt w:val="taiwaneseCountingThousand"/>
      <w:suff w:val="nothing"/>
      <w:lvlText w:val="%1、"/>
      <w:lvlJc w:val="left"/>
      <w:pPr>
        <w:ind w:left="720" w:hanging="480"/>
      </w:pPr>
      <w:rPr>
        <w:rFonts w:hint="eastAsia"/>
        <w:b w:val="0"/>
        <w:bCs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131D0562"/>
    <w:multiLevelType w:val="hybridMultilevel"/>
    <w:tmpl w:val="3174A17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B27642A"/>
    <w:multiLevelType w:val="singleLevel"/>
    <w:tmpl w:val="D688D300"/>
    <w:lvl w:ilvl="0">
      <w:start w:val="1"/>
      <w:numFmt w:val="ideographLegalTraditional"/>
      <w:lvlText w:val="%1、"/>
      <w:lvlJc w:val="left"/>
      <w:pPr>
        <w:tabs>
          <w:tab w:val="num" w:pos="480"/>
        </w:tabs>
        <w:ind w:left="480" w:hanging="480"/>
      </w:pPr>
      <w:rPr>
        <w:rFonts w:hint="eastAsia"/>
      </w:rPr>
    </w:lvl>
  </w:abstractNum>
  <w:abstractNum w:abstractNumId="3" w15:restartNumberingAfterBreak="0">
    <w:nsid w:val="41BA5066"/>
    <w:multiLevelType w:val="hybridMultilevel"/>
    <w:tmpl w:val="C9A65870"/>
    <w:lvl w:ilvl="0" w:tplc="9A96FC02">
      <w:start w:val="1"/>
      <w:numFmt w:val="ideographLegalTraditional"/>
      <w:suff w:val="nothing"/>
      <w:lvlText w:val="%1、"/>
      <w:lvlJc w:val="left"/>
      <w:pPr>
        <w:ind w:left="480" w:hanging="480"/>
      </w:pPr>
      <w:rPr>
        <w:rFonts w:hint="eastAsia"/>
        <w:b/>
        <w:bCs/>
      </w:rPr>
    </w:lvl>
    <w:lvl w:ilvl="1" w:tplc="B908E98C">
      <w:start w:val="1"/>
      <w:numFmt w:val="taiwaneseCountingThousand"/>
      <w:suff w:val="nothing"/>
      <w:lvlText w:val="%2、"/>
      <w:lvlJc w:val="left"/>
      <w:pPr>
        <w:ind w:left="1200" w:hanging="720"/>
      </w:pPr>
      <w:rPr>
        <w:rFonts w:hint="default"/>
      </w:rPr>
    </w:lvl>
    <w:lvl w:ilvl="2" w:tplc="802207C6">
      <w:start w:val="1"/>
      <w:numFmt w:val="taiwaneseCountingThousand"/>
      <w:suff w:val="nothing"/>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8E83E91"/>
    <w:multiLevelType w:val="hybridMultilevel"/>
    <w:tmpl w:val="04EC2F2C"/>
    <w:lvl w:ilvl="0" w:tplc="BEC89D10">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592512039">
    <w:abstractNumId w:val="3"/>
  </w:num>
  <w:num w:numId="2" w16cid:durableId="1853951250">
    <w:abstractNumId w:val="2"/>
  </w:num>
  <w:num w:numId="3" w16cid:durableId="188640920">
    <w:abstractNumId w:val="1"/>
  </w:num>
  <w:num w:numId="4" w16cid:durableId="367417071">
    <w:abstractNumId w:val="4"/>
  </w:num>
  <w:num w:numId="5" w16cid:durableId="1159540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F08"/>
    <w:rsid w:val="000904F2"/>
    <w:rsid w:val="000C6F00"/>
    <w:rsid w:val="0011475D"/>
    <w:rsid w:val="00133F13"/>
    <w:rsid w:val="0014630A"/>
    <w:rsid w:val="00210BBF"/>
    <w:rsid w:val="00214B30"/>
    <w:rsid w:val="00283D62"/>
    <w:rsid w:val="00292A6A"/>
    <w:rsid w:val="002C2A31"/>
    <w:rsid w:val="00303645"/>
    <w:rsid w:val="00305176"/>
    <w:rsid w:val="00312CDC"/>
    <w:rsid w:val="00357211"/>
    <w:rsid w:val="003772A4"/>
    <w:rsid w:val="003E351D"/>
    <w:rsid w:val="0040085B"/>
    <w:rsid w:val="00436DED"/>
    <w:rsid w:val="00460D3E"/>
    <w:rsid w:val="004859A2"/>
    <w:rsid w:val="004D556F"/>
    <w:rsid w:val="005076AF"/>
    <w:rsid w:val="00514A29"/>
    <w:rsid w:val="0055689E"/>
    <w:rsid w:val="00576D73"/>
    <w:rsid w:val="005C0368"/>
    <w:rsid w:val="00603AFD"/>
    <w:rsid w:val="00690A0C"/>
    <w:rsid w:val="00784F08"/>
    <w:rsid w:val="007A39E0"/>
    <w:rsid w:val="007A4011"/>
    <w:rsid w:val="0080241B"/>
    <w:rsid w:val="008A4592"/>
    <w:rsid w:val="008D7EB9"/>
    <w:rsid w:val="00964A90"/>
    <w:rsid w:val="009720C1"/>
    <w:rsid w:val="009C301D"/>
    <w:rsid w:val="009C3EFB"/>
    <w:rsid w:val="00A22507"/>
    <w:rsid w:val="00A2739B"/>
    <w:rsid w:val="00A3796C"/>
    <w:rsid w:val="00AB4266"/>
    <w:rsid w:val="00B0569F"/>
    <w:rsid w:val="00B07D55"/>
    <w:rsid w:val="00B8304E"/>
    <w:rsid w:val="00B836D3"/>
    <w:rsid w:val="00C32D0E"/>
    <w:rsid w:val="00C33746"/>
    <w:rsid w:val="00C4307F"/>
    <w:rsid w:val="00C44EC1"/>
    <w:rsid w:val="00C73A68"/>
    <w:rsid w:val="00C8181F"/>
    <w:rsid w:val="00D262EB"/>
    <w:rsid w:val="00D44C19"/>
    <w:rsid w:val="00D86670"/>
    <w:rsid w:val="00DE794A"/>
    <w:rsid w:val="00DF4D51"/>
    <w:rsid w:val="00E13A60"/>
    <w:rsid w:val="00E65A01"/>
    <w:rsid w:val="00ED3C27"/>
    <w:rsid w:val="00F366D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591AD0"/>
  <w15:chartTrackingRefBased/>
  <w15:docId w15:val="{F949747A-7BCB-41E3-8DEB-C994E42A0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784F08"/>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784F08"/>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84F08"/>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784F08"/>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784F0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84F08"/>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784F08"/>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84F08"/>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784F08"/>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784F08"/>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784F08"/>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784F08"/>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784F08"/>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784F08"/>
    <w:rPr>
      <w:rFonts w:eastAsiaTheme="majorEastAsia" w:cstheme="majorBidi"/>
      <w:color w:val="0F4761" w:themeColor="accent1" w:themeShade="BF"/>
    </w:rPr>
  </w:style>
  <w:style w:type="character" w:customStyle="1" w:styleId="60">
    <w:name w:val="標題 6 字元"/>
    <w:basedOn w:val="a0"/>
    <w:link w:val="6"/>
    <w:uiPriority w:val="9"/>
    <w:semiHidden/>
    <w:rsid w:val="00784F08"/>
    <w:rPr>
      <w:rFonts w:eastAsiaTheme="majorEastAsia" w:cstheme="majorBidi"/>
      <w:color w:val="595959" w:themeColor="text1" w:themeTint="A6"/>
    </w:rPr>
  </w:style>
  <w:style w:type="character" w:customStyle="1" w:styleId="70">
    <w:name w:val="標題 7 字元"/>
    <w:basedOn w:val="a0"/>
    <w:link w:val="7"/>
    <w:uiPriority w:val="9"/>
    <w:semiHidden/>
    <w:rsid w:val="00784F08"/>
    <w:rPr>
      <w:rFonts w:eastAsiaTheme="majorEastAsia" w:cstheme="majorBidi"/>
      <w:color w:val="595959" w:themeColor="text1" w:themeTint="A6"/>
    </w:rPr>
  </w:style>
  <w:style w:type="character" w:customStyle="1" w:styleId="80">
    <w:name w:val="標題 8 字元"/>
    <w:basedOn w:val="a0"/>
    <w:link w:val="8"/>
    <w:uiPriority w:val="9"/>
    <w:semiHidden/>
    <w:rsid w:val="00784F08"/>
    <w:rPr>
      <w:rFonts w:eastAsiaTheme="majorEastAsia" w:cstheme="majorBidi"/>
      <w:color w:val="272727" w:themeColor="text1" w:themeTint="D8"/>
    </w:rPr>
  </w:style>
  <w:style w:type="character" w:customStyle="1" w:styleId="90">
    <w:name w:val="標題 9 字元"/>
    <w:basedOn w:val="a0"/>
    <w:link w:val="9"/>
    <w:uiPriority w:val="9"/>
    <w:semiHidden/>
    <w:rsid w:val="00784F08"/>
    <w:rPr>
      <w:rFonts w:eastAsiaTheme="majorEastAsia" w:cstheme="majorBidi"/>
      <w:color w:val="272727" w:themeColor="text1" w:themeTint="D8"/>
    </w:rPr>
  </w:style>
  <w:style w:type="paragraph" w:styleId="a3">
    <w:name w:val="Title"/>
    <w:basedOn w:val="a"/>
    <w:next w:val="a"/>
    <w:link w:val="a4"/>
    <w:uiPriority w:val="10"/>
    <w:qFormat/>
    <w:rsid w:val="00784F08"/>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784F0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84F08"/>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784F0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84F08"/>
    <w:pPr>
      <w:spacing w:before="160"/>
      <w:jc w:val="center"/>
    </w:pPr>
    <w:rPr>
      <w:i/>
      <w:iCs/>
      <w:color w:val="404040" w:themeColor="text1" w:themeTint="BF"/>
    </w:rPr>
  </w:style>
  <w:style w:type="character" w:customStyle="1" w:styleId="a8">
    <w:name w:val="引文 字元"/>
    <w:basedOn w:val="a0"/>
    <w:link w:val="a7"/>
    <w:uiPriority w:val="29"/>
    <w:rsid w:val="00784F08"/>
    <w:rPr>
      <w:i/>
      <w:iCs/>
      <w:color w:val="404040" w:themeColor="text1" w:themeTint="BF"/>
    </w:rPr>
  </w:style>
  <w:style w:type="paragraph" w:styleId="a9">
    <w:name w:val="List Paragraph"/>
    <w:basedOn w:val="a"/>
    <w:uiPriority w:val="34"/>
    <w:qFormat/>
    <w:rsid w:val="00784F08"/>
    <w:pPr>
      <w:ind w:left="720"/>
      <w:contextualSpacing/>
    </w:pPr>
  </w:style>
  <w:style w:type="character" w:styleId="aa">
    <w:name w:val="Intense Emphasis"/>
    <w:basedOn w:val="a0"/>
    <w:uiPriority w:val="21"/>
    <w:qFormat/>
    <w:rsid w:val="00784F08"/>
    <w:rPr>
      <w:i/>
      <w:iCs/>
      <w:color w:val="0F4761" w:themeColor="accent1" w:themeShade="BF"/>
    </w:rPr>
  </w:style>
  <w:style w:type="paragraph" w:styleId="ab">
    <w:name w:val="Intense Quote"/>
    <w:basedOn w:val="a"/>
    <w:next w:val="a"/>
    <w:link w:val="ac"/>
    <w:uiPriority w:val="30"/>
    <w:qFormat/>
    <w:rsid w:val="00784F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784F08"/>
    <w:rPr>
      <w:i/>
      <w:iCs/>
      <w:color w:val="0F4761" w:themeColor="accent1" w:themeShade="BF"/>
    </w:rPr>
  </w:style>
  <w:style w:type="character" w:styleId="ad">
    <w:name w:val="Intense Reference"/>
    <w:basedOn w:val="a0"/>
    <w:uiPriority w:val="32"/>
    <w:qFormat/>
    <w:rsid w:val="00784F08"/>
    <w:rPr>
      <w:b/>
      <w:bCs/>
      <w:smallCaps/>
      <w:color w:val="0F4761" w:themeColor="accent1" w:themeShade="BF"/>
      <w:spacing w:val="5"/>
    </w:rPr>
  </w:style>
  <w:style w:type="paragraph" w:styleId="ae">
    <w:name w:val="Plain Text"/>
    <w:basedOn w:val="a"/>
    <w:link w:val="af"/>
    <w:rsid w:val="0011475D"/>
    <w:pPr>
      <w:spacing w:after="0" w:line="240" w:lineRule="auto"/>
    </w:pPr>
    <w:rPr>
      <w:rFonts w:ascii="細明體" w:eastAsia="細明體" w:hAnsi="Courier New" w:cs="Times New Roman"/>
      <w:szCs w:val="20"/>
      <w14:ligatures w14:val="none"/>
    </w:rPr>
  </w:style>
  <w:style w:type="character" w:customStyle="1" w:styleId="af">
    <w:name w:val="純文字 字元"/>
    <w:basedOn w:val="a0"/>
    <w:link w:val="ae"/>
    <w:rsid w:val="0011475D"/>
    <w:rPr>
      <w:rFonts w:ascii="細明體" w:eastAsia="細明體" w:hAnsi="Courier New" w:cs="Times New Roman"/>
      <w:szCs w:val="20"/>
      <w14:ligatures w14:val="none"/>
    </w:rPr>
  </w:style>
  <w:style w:type="paragraph" w:styleId="af0">
    <w:name w:val="header"/>
    <w:basedOn w:val="a"/>
    <w:link w:val="af1"/>
    <w:uiPriority w:val="99"/>
    <w:unhideWhenUsed/>
    <w:rsid w:val="00210BBF"/>
    <w:pPr>
      <w:tabs>
        <w:tab w:val="center" w:pos="4153"/>
        <w:tab w:val="right" w:pos="8306"/>
      </w:tabs>
      <w:snapToGrid w:val="0"/>
    </w:pPr>
    <w:rPr>
      <w:sz w:val="20"/>
      <w:szCs w:val="20"/>
    </w:rPr>
  </w:style>
  <w:style w:type="character" w:customStyle="1" w:styleId="af1">
    <w:name w:val="頁首 字元"/>
    <w:basedOn w:val="a0"/>
    <w:link w:val="af0"/>
    <w:uiPriority w:val="99"/>
    <w:rsid w:val="00210BBF"/>
    <w:rPr>
      <w:sz w:val="20"/>
      <w:szCs w:val="20"/>
    </w:rPr>
  </w:style>
  <w:style w:type="paragraph" w:styleId="af2">
    <w:name w:val="footer"/>
    <w:basedOn w:val="a"/>
    <w:link w:val="af3"/>
    <w:uiPriority w:val="99"/>
    <w:unhideWhenUsed/>
    <w:rsid w:val="00210BBF"/>
    <w:pPr>
      <w:tabs>
        <w:tab w:val="center" w:pos="4153"/>
        <w:tab w:val="right" w:pos="8306"/>
      </w:tabs>
      <w:snapToGrid w:val="0"/>
    </w:pPr>
    <w:rPr>
      <w:sz w:val="20"/>
      <w:szCs w:val="20"/>
    </w:rPr>
  </w:style>
  <w:style w:type="character" w:customStyle="1" w:styleId="af3">
    <w:name w:val="頁尾 字元"/>
    <w:basedOn w:val="a0"/>
    <w:link w:val="af2"/>
    <w:uiPriority w:val="99"/>
    <w:rsid w:val="00210BBF"/>
    <w:rPr>
      <w:sz w:val="20"/>
      <w:szCs w:val="20"/>
    </w:rPr>
  </w:style>
  <w:style w:type="table" w:styleId="af4">
    <w:name w:val="Table Grid"/>
    <w:basedOn w:val="a1"/>
    <w:uiPriority w:val="39"/>
    <w:rsid w:val="00C430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0A50B-5126-45B6-B94D-51B504E14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223</Words>
  <Characters>1275</Characters>
  <Application>Microsoft Office Word</Application>
  <DocSecurity>0</DocSecurity>
  <Lines>10</Lines>
  <Paragraphs>2</Paragraphs>
  <ScaleCrop>false</ScaleCrop>
  <Company/>
  <LinksUpToDate>false</LinksUpToDate>
  <CharactersWithSpaces>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2026-05-22T11:27:00Z</cp:lastPrinted>
  <dcterms:created xsi:type="dcterms:W3CDTF">2026-05-22T10:56:00Z</dcterms:created>
  <dcterms:modified xsi:type="dcterms:W3CDTF">2026-05-22T11:34:00Z</dcterms:modified>
</cp:coreProperties>
</file>